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EB" w:rsidRPr="00BB6236" w:rsidRDefault="007159EB" w:rsidP="00BB6236">
      <w:pPr>
        <w:spacing w:after="0" w:line="240" w:lineRule="auto"/>
        <w:jc w:val="both"/>
        <w:rPr>
          <w:rFonts w:ascii="Times New Roman" w:eastAsia="Calibri" w:hAnsi="Times New Roman" w:cs="Times New Roman"/>
          <w:sz w:val="24"/>
          <w:szCs w:val="24"/>
        </w:rPr>
      </w:pPr>
    </w:p>
    <w:p w:rsidR="009270FC" w:rsidRPr="009270FC" w:rsidRDefault="009270FC" w:rsidP="009270FC">
      <w:pPr>
        <w:tabs>
          <w:tab w:val="left" w:pos="7814"/>
        </w:tabs>
        <w:spacing w:after="0" w:line="235" w:lineRule="auto"/>
        <w:rPr>
          <w:rFonts w:ascii="Times New Roman" w:eastAsia="Calibri" w:hAnsi="Times New Roman" w:cs="Times New Roman"/>
          <w:b/>
          <w:sz w:val="36"/>
          <w:szCs w:val="36"/>
        </w:rPr>
      </w:pPr>
      <w:r>
        <w:rPr>
          <w:rFonts w:ascii="Times New Roman" w:eastAsia="Calibri" w:hAnsi="Times New Roman" w:cs="Times New Roman"/>
          <w:b/>
          <w:sz w:val="24"/>
          <w:szCs w:val="24"/>
        </w:rPr>
        <w:tab/>
      </w:r>
      <w:r w:rsidRPr="009270FC">
        <w:rPr>
          <w:rFonts w:ascii="Times New Roman" w:eastAsia="Calibri" w:hAnsi="Times New Roman" w:cs="Times New Roman"/>
          <w:b/>
          <w:sz w:val="36"/>
          <w:szCs w:val="36"/>
        </w:rPr>
        <w:t>ПРОЕКТ</w:t>
      </w:r>
    </w:p>
    <w:p w:rsidR="009270FC" w:rsidRDefault="009270FC" w:rsidP="00185B2A">
      <w:pPr>
        <w:spacing w:after="0" w:line="235" w:lineRule="auto"/>
        <w:jc w:val="center"/>
        <w:rPr>
          <w:rFonts w:ascii="Times New Roman" w:eastAsia="Calibri" w:hAnsi="Times New Roman" w:cs="Times New Roman"/>
          <w:b/>
          <w:sz w:val="24"/>
          <w:szCs w:val="24"/>
        </w:rPr>
      </w:pPr>
    </w:p>
    <w:p w:rsidR="009270FC" w:rsidRDefault="009270FC" w:rsidP="00185B2A">
      <w:pPr>
        <w:spacing w:after="0" w:line="235" w:lineRule="auto"/>
        <w:jc w:val="center"/>
        <w:rPr>
          <w:rFonts w:ascii="Times New Roman" w:eastAsia="Calibri" w:hAnsi="Times New Roman" w:cs="Times New Roman"/>
          <w:b/>
          <w:sz w:val="24"/>
          <w:szCs w:val="24"/>
        </w:rPr>
      </w:pPr>
    </w:p>
    <w:p w:rsidR="00D96AF2" w:rsidRPr="005E4852" w:rsidRDefault="00D96AF2" w:rsidP="00185B2A">
      <w:pPr>
        <w:spacing w:after="0" w:line="235" w:lineRule="auto"/>
        <w:jc w:val="center"/>
        <w:rPr>
          <w:rFonts w:ascii="Times New Roman" w:eastAsia="Calibri" w:hAnsi="Times New Roman" w:cs="Times New Roman"/>
          <w:b/>
          <w:sz w:val="24"/>
          <w:szCs w:val="24"/>
        </w:rPr>
      </w:pPr>
      <w:r w:rsidRPr="005E4852">
        <w:rPr>
          <w:rFonts w:ascii="Times New Roman" w:eastAsia="Calibri" w:hAnsi="Times New Roman" w:cs="Times New Roman"/>
          <w:b/>
          <w:sz w:val="24"/>
          <w:szCs w:val="24"/>
        </w:rPr>
        <w:t>ДОЛЖНОСТНОЙ РЕГЛАМЕНТ</w:t>
      </w:r>
    </w:p>
    <w:p w:rsidR="005918BD" w:rsidRDefault="005E4852" w:rsidP="00185B2A">
      <w:pPr>
        <w:spacing w:after="0" w:line="235" w:lineRule="auto"/>
        <w:jc w:val="center"/>
        <w:rPr>
          <w:rFonts w:ascii="Times New Roman" w:eastAsia="Calibri" w:hAnsi="Times New Roman" w:cs="Times New Roman"/>
          <w:b/>
          <w:sz w:val="24"/>
          <w:szCs w:val="24"/>
        </w:rPr>
      </w:pPr>
      <w:r w:rsidRPr="005E4852">
        <w:rPr>
          <w:rFonts w:ascii="Times New Roman" w:eastAsia="Calibri" w:hAnsi="Times New Roman" w:cs="Times New Roman"/>
          <w:b/>
          <w:sz w:val="24"/>
          <w:szCs w:val="24"/>
        </w:rPr>
        <w:t xml:space="preserve">государственного гражданского служащего, замещающего должность </w:t>
      </w:r>
    </w:p>
    <w:p w:rsidR="00D96AF2" w:rsidRPr="005E4852" w:rsidRDefault="00CE79A5" w:rsidP="00185B2A">
      <w:pPr>
        <w:spacing w:after="0" w:line="235" w:lineRule="auto"/>
        <w:jc w:val="center"/>
        <w:rPr>
          <w:rFonts w:ascii="Times New Roman" w:eastAsia="Calibri" w:hAnsi="Times New Roman" w:cs="Times New Roman"/>
          <w:b/>
          <w:sz w:val="24"/>
          <w:szCs w:val="24"/>
        </w:rPr>
      </w:pPr>
      <w:r w:rsidRPr="005E4852">
        <w:rPr>
          <w:rFonts w:ascii="Times New Roman" w:eastAsia="Calibri" w:hAnsi="Times New Roman" w:cs="Times New Roman"/>
          <w:b/>
          <w:sz w:val="24"/>
          <w:szCs w:val="24"/>
        </w:rPr>
        <w:t>начальника</w:t>
      </w:r>
      <w:r w:rsidR="00D96AF2" w:rsidRPr="005E4852">
        <w:rPr>
          <w:rFonts w:ascii="Times New Roman" w:eastAsia="Calibri" w:hAnsi="Times New Roman" w:cs="Times New Roman"/>
          <w:b/>
          <w:sz w:val="24"/>
          <w:szCs w:val="24"/>
        </w:rPr>
        <w:t xml:space="preserve"> отдела </w:t>
      </w:r>
      <w:r w:rsidR="00490B48" w:rsidRPr="005E4852">
        <w:rPr>
          <w:rFonts w:ascii="Times New Roman" w:eastAsia="Calibri" w:hAnsi="Times New Roman" w:cs="Times New Roman"/>
          <w:b/>
          <w:sz w:val="24"/>
          <w:szCs w:val="24"/>
        </w:rPr>
        <w:t>государственного строительного надзора</w:t>
      </w:r>
      <w:r w:rsidR="00A707FD">
        <w:rPr>
          <w:rFonts w:ascii="Times New Roman" w:eastAsia="Calibri" w:hAnsi="Times New Roman" w:cs="Times New Roman"/>
          <w:b/>
          <w:sz w:val="24"/>
          <w:szCs w:val="24"/>
        </w:rPr>
        <w:t xml:space="preserve"> и</w:t>
      </w:r>
      <w:r w:rsidR="005C593A" w:rsidRPr="005E4852">
        <w:rPr>
          <w:rFonts w:ascii="Times New Roman" w:eastAsia="Calibri" w:hAnsi="Times New Roman" w:cs="Times New Roman"/>
          <w:b/>
          <w:sz w:val="24"/>
          <w:szCs w:val="24"/>
        </w:rPr>
        <w:t xml:space="preserve"> по надзору </w:t>
      </w:r>
      <w:r w:rsidR="00A707FD">
        <w:rPr>
          <w:rFonts w:ascii="Times New Roman" w:eastAsia="Calibri" w:hAnsi="Times New Roman" w:cs="Times New Roman"/>
          <w:b/>
          <w:sz w:val="24"/>
          <w:szCs w:val="24"/>
        </w:rPr>
        <w:t xml:space="preserve">за </w:t>
      </w:r>
      <w:r w:rsidR="00577544">
        <w:rPr>
          <w:rFonts w:ascii="Times New Roman" w:eastAsia="Calibri" w:hAnsi="Times New Roman" w:cs="Times New Roman"/>
          <w:b/>
          <w:sz w:val="24"/>
          <w:szCs w:val="24"/>
        </w:rPr>
        <w:t>грузоподъемными механизмами</w:t>
      </w:r>
      <w:r w:rsidR="00095218" w:rsidRPr="00095218">
        <w:rPr>
          <w:rFonts w:ascii="Times New Roman" w:eastAsia="Calibri" w:hAnsi="Times New Roman" w:cs="Times New Roman"/>
          <w:sz w:val="24"/>
          <w:szCs w:val="24"/>
        </w:rPr>
        <w:t xml:space="preserve"> </w:t>
      </w:r>
      <w:r w:rsidR="00095218" w:rsidRPr="00095218">
        <w:rPr>
          <w:rFonts w:ascii="Times New Roman" w:eastAsia="Calibri" w:hAnsi="Times New Roman" w:cs="Times New Roman"/>
          <w:b/>
          <w:sz w:val="24"/>
          <w:szCs w:val="24"/>
        </w:rPr>
        <w:t>по Республике Дагестан</w:t>
      </w:r>
    </w:p>
    <w:p w:rsidR="00D96AF2" w:rsidRPr="00BB6236" w:rsidRDefault="00D96AF2" w:rsidP="00185B2A">
      <w:pPr>
        <w:spacing w:after="0" w:line="235" w:lineRule="auto"/>
        <w:ind w:firstLine="709"/>
        <w:jc w:val="center"/>
        <w:rPr>
          <w:rFonts w:ascii="Times New Roman" w:eastAsia="Calibri" w:hAnsi="Times New Roman" w:cs="Times New Roman"/>
          <w:sz w:val="24"/>
          <w:szCs w:val="24"/>
        </w:rPr>
      </w:pPr>
    </w:p>
    <w:p w:rsidR="002674FF" w:rsidRDefault="00D96AF2" w:rsidP="00185B2A">
      <w:pPr>
        <w:numPr>
          <w:ilvl w:val="0"/>
          <w:numId w:val="1"/>
        </w:numPr>
        <w:spacing w:after="0" w:line="235" w:lineRule="auto"/>
        <w:ind w:left="0" w:firstLine="0"/>
        <w:jc w:val="center"/>
        <w:rPr>
          <w:rFonts w:ascii="Times New Roman" w:eastAsia="Calibri" w:hAnsi="Times New Roman" w:cs="Times New Roman"/>
          <w:b/>
          <w:sz w:val="24"/>
          <w:szCs w:val="24"/>
        </w:rPr>
      </w:pPr>
      <w:bookmarkStart w:id="0" w:name="_Toc404604190"/>
      <w:bookmarkStart w:id="1" w:name="_Toc406419299"/>
      <w:bookmarkStart w:id="2" w:name="_Toc479853582"/>
      <w:r w:rsidRPr="00BB6236">
        <w:rPr>
          <w:rFonts w:ascii="Times New Roman" w:eastAsia="Calibri" w:hAnsi="Times New Roman" w:cs="Times New Roman"/>
          <w:b/>
          <w:sz w:val="24"/>
          <w:szCs w:val="24"/>
        </w:rPr>
        <w:t>Общие положения</w:t>
      </w:r>
      <w:bookmarkEnd w:id="0"/>
      <w:bookmarkEnd w:id="1"/>
      <w:bookmarkEnd w:id="2"/>
    </w:p>
    <w:p w:rsidR="00822238" w:rsidRPr="002674FF" w:rsidRDefault="00822238" w:rsidP="00185B2A">
      <w:pPr>
        <w:spacing w:after="0" w:line="235" w:lineRule="auto"/>
        <w:rPr>
          <w:rFonts w:ascii="Times New Roman" w:eastAsia="Calibri" w:hAnsi="Times New Roman" w:cs="Times New Roman"/>
          <w:b/>
          <w:sz w:val="24"/>
          <w:szCs w:val="24"/>
        </w:rPr>
      </w:pPr>
    </w:p>
    <w:p w:rsidR="00D96AF2" w:rsidRPr="00BB6236" w:rsidRDefault="00D96AF2" w:rsidP="00095218">
      <w:pPr>
        <w:pStyle w:val="a8"/>
        <w:numPr>
          <w:ilvl w:val="1"/>
          <w:numId w:val="2"/>
        </w:numPr>
        <w:tabs>
          <w:tab w:val="left" w:pos="1418"/>
        </w:tabs>
        <w:spacing w:after="0" w:line="235" w:lineRule="auto"/>
        <w:ind w:left="0" w:firstLine="709"/>
        <w:jc w:val="both"/>
        <w:rPr>
          <w:rFonts w:ascii="Times New Roman" w:eastAsia="Calibri" w:hAnsi="Times New Roman" w:cs="Times New Roman"/>
          <w:b/>
          <w:sz w:val="24"/>
          <w:szCs w:val="24"/>
        </w:rPr>
      </w:pPr>
      <w:r w:rsidRPr="00BB6236">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707DF6" w:rsidRPr="00BB6236">
        <w:rPr>
          <w:rFonts w:ascii="Times New Roman" w:eastAsia="Calibri" w:hAnsi="Times New Roman" w:cs="Times New Roman"/>
          <w:sz w:val="24"/>
          <w:szCs w:val="24"/>
        </w:rPr>
        <w:t xml:space="preserve">начальника </w:t>
      </w:r>
      <w:r w:rsidR="00353210" w:rsidRPr="00BB6236">
        <w:rPr>
          <w:rFonts w:ascii="Times New Roman" w:eastAsia="Calibri" w:hAnsi="Times New Roman" w:cs="Times New Roman"/>
          <w:sz w:val="24"/>
          <w:szCs w:val="24"/>
        </w:rPr>
        <w:t>отдела государ</w:t>
      </w:r>
      <w:r w:rsidR="00A707FD">
        <w:rPr>
          <w:rFonts w:ascii="Times New Roman" w:eastAsia="Calibri" w:hAnsi="Times New Roman" w:cs="Times New Roman"/>
          <w:sz w:val="24"/>
          <w:szCs w:val="24"/>
        </w:rPr>
        <w:t>ственного строительного надзора и</w:t>
      </w:r>
      <w:r w:rsidR="00353210" w:rsidRPr="00BB6236">
        <w:rPr>
          <w:rFonts w:ascii="Times New Roman" w:eastAsia="Calibri" w:hAnsi="Times New Roman" w:cs="Times New Roman"/>
          <w:sz w:val="24"/>
          <w:szCs w:val="24"/>
        </w:rPr>
        <w:t xml:space="preserve"> по надзору за грузоподъемными механизмами</w:t>
      </w:r>
      <w:r w:rsidR="00A707FD">
        <w:rPr>
          <w:rFonts w:ascii="Times New Roman" w:eastAsia="Calibri" w:hAnsi="Times New Roman" w:cs="Times New Roman"/>
          <w:sz w:val="24"/>
          <w:szCs w:val="24"/>
        </w:rPr>
        <w:t xml:space="preserve"> по Республике Дагестан</w:t>
      </w:r>
      <w:r w:rsidR="00353210" w:rsidRPr="00BB6236">
        <w:rPr>
          <w:rFonts w:ascii="Times New Roman" w:eastAsia="Calibri" w:hAnsi="Times New Roman" w:cs="Times New Roman"/>
          <w:sz w:val="24"/>
          <w:szCs w:val="24"/>
        </w:rPr>
        <w:t xml:space="preserve"> (далее - государственный инспектор отдела) Кавказского управления Федеральной службы по экологическому, технологическому и атомному надзору</w:t>
      </w:r>
      <w:r w:rsidR="00353210" w:rsidRPr="00BB6236">
        <w:rPr>
          <w:rFonts w:ascii="Times New Roman" w:eastAsia="Calibri" w:hAnsi="Times New Roman" w:cs="Times New Roman"/>
          <w:sz w:val="24"/>
          <w:szCs w:val="24"/>
          <w:vertAlign w:val="superscript"/>
        </w:rPr>
        <w:t xml:space="preserve"> </w:t>
      </w:r>
      <w:r w:rsidR="00353210" w:rsidRPr="00BB6236">
        <w:rPr>
          <w:rFonts w:ascii="Times New Roman" w:eastAsia="Calibri" w:hAnsi="Times New Roman" w:cs="Times New Roman"/>
          <w:sz w:val="24"/>
          <w:szCs w:val="24"/>
        </w:rPr>
        <w:t>(далее - Управление)</w:t>
      </w:r>
      <w:r w:rsidR="00ED6EEA" w:rsidRPr="00BB6236">
        <w:rPr>
          <w:rFonts w:ascii="Times New Roman" w:eastAsia="Calibri" w:hAnsi="Times New Roman" w:cs="Times New Roman"/>
          <w:sz w:val="24"/>
          <w:szCs w:val="24"/>
        </w:rPr>
        <w:t xml:space="preserve"> </w:t>
      </w:r>
      <w:r w:rsidRPr="00BB6236">
        <w:rPr>
          <w:rFonts w:ascii="Times New Roman" w:eastAsia="Calibri" w:hAnsi="Times New Roman" w:cs="Times New Roman"/>
          <w:sz w:val="24"/>
          <w:szCs w:val="24"/>
        </w:rPr>
        <w:t xml:space="preserve">относится к </w:t>
      </w:r>
      <w:r w:rsidR="009E03F5" w:rsidRPr="00BB6236">
        <w:rPr>
          <w:rFonts w:ascii="Times New Roman" w:eastAsia="Calibri" w:hAnsi="Times New Roman" w:cs="Times New Roman"/>
          <w:sz w:val="24"/>
          <w:szCs w:val="24"/>
        </w:rPr>
        <w:t>ведущей</w:t>
      </w:r>
      <w:r w:rsidR="00D11378" w:rsidRPr="00BB6236">
        <w:rPr>
          <w:rFonts w:ascii="Times New Roman" w:eastAsia="Calibri" w:hAnsi="Times New Roman" w:cs="Times New Roman"/>
          <w:sz w:val="24"/>
          <w:szCs w:val="24"/>
        </w:rPr>
        <w:t xml:space="preserve"> группе</w:t>
      </w:r>
      <w:r w:rsidRPr="00BB6236">
        <w:rPr>
          <w:rFonts w:ascii="Times New Roman" w:eastAsia="Calibri" w:hAnsi="Times New Roman" w:cs="Times New Roman"/>
          <w:sz w:val="24"/>
          <w:szCs w:val="24"/>
        </w:rPr>
        <w:t xml:space="preserve"> должностей гражданской службы категории «</w:t>
      </w:r>
      <w:r w:rsidR="00CE79A5" w:rsidRPr="00BB6236">
        <w:rPr>
          <w:rFonts w:ascii="Times New Roman" w:eastAsia="Calibri" w:hAnsi="Times New Roman" w:cs="Times New Roman"/>
          <w:sz w:val="24"/>
          <w:szCs w:val="24"/>
        </w:rPr>
        <w:t>руководители</w:t>
      </w:r>
      <w:r w:rsidRPr="00BB6236">
        <w:rPr>
          <w:rFonts w:ascii="Times New Roman" w:eastAsia="Calibri" w:hAnsi="Times New Roman" w:cs="Times New Roman"/>
          <w:sz w:val="24"/>
          <w:szCs w:val="24"/>
        </w:rPr>
        <w:t>».</w:t>
      </w:r>
    </w:p>
    <w:p w:rsidR="00D96AF2" w:rsidRPr="00BB6236" w:rsidRDefault="00D96AF2" w:rsidP="00185B2A">
      <w:pPr>
        <w:tabs>
          <w:tab w:val="left" w:pos="1418"/>
        </w:tabs>
        <w:spacing w:after="0" w:line="235" w:lineRule="auto"/>
        <w:ind w:firstLine="709"/>
        <w:jc w:val="both"/>
        <w:rPr>
          <w:rFonts w:ascii="Times New Roman" w:eastAsia="Calibri" w:hAnsi="Times New Roman" w:cs="Times New Roman"/>
          <w:sz w:val="24"/>
          <w:szCs w:val="24"/>
        </w:rPr>
      </w:pPr>
      <w:r w:rsidRPr="00BB6236">
        <w:rPr>
          <w:rFonts w:ascii="Times New Roman" w:eastAsia="Calibri" w:hAnsi="Times New Roman" w:cs="Times New Roman"/>
          <w:sz w:val="24"/>
          <w:szCs w:val="24"/>
        </w:rPr>
        <w:t xml:space="preserve">Регистрационный номер (код) должности </w:t>
      </w:r>
      <w:r w:rsidR="00CE79A5" w:rsidRPr="00BB6236">
        <w:rPr>
          <w:rFonts w:ascii="Times New Roman" w:eastAsia="Calibri" w:hAnsi="Times New Roman" w:cs="Times New Roman"/>
          <w:sz w:val="24"/>
          <w:szCs w:val="24"/>
        </w:rPr>
        <w:t>11-1</w:t>
      </w:r>
      <w:r w:rsidR="00D11378" w:rsidRPr="00BB6236">
        <w:rPr>
          <w:rFonts w:ascii="Times New Roman" w:eastAsia="Calibri" w:hAnsi="Times New Roman" w:cs="Times New Roman"/>
          <w:sz w:val="24"/>
          <w:szCs w:val="24"/>
        </w:rPr>
        <w:t>-</w:t>
      </w:r>
      <w:r w:rsidR="009E03F5" w:rsidRPr="00BB6236">
        <w:rPr>
          <w:rFonts w:ascii="Times New Roman" w:eastAsia="Calibri" w:hAnsi="Times New Roman" w:cs="Times New Roman"/>
          <w:sz w:val="24"/>
          <w:szCs w:val="24"/>
        </w:rPr>
        <w:t>3</w:t>
      </w:r>
      <w:r w:rsidR="00D11378" w:rsidRPr="00BB6236">
        <w:rPr>
          <w:rFonts w:ascii="Times New Roman" w:eastAsia="Calibri" w:hAnsi="Times New Roman" w:cs="Times New Roman"/>
          <w:sz w:val="24"/>
          <w:szCs w:val="24"/>
        </w:rPr>
        <w:t>-0</w:t>
      </w:r>
      <w:r w:rsidR="00CE79A5" w:rsidRPr="00BB6236">
        <w:rPr>
          <w:rFonts w:ascii="Times New Roman" w:eastAsia="Calibri" w:hAnsi="Times New Roman" w:cs="Times New Roman"/>
          <w:sz w:val="24"/>
          <w:szCs w:val="24"/>
        </w:rPr>
        <w:t>07</w:t>
      </w:r>
      <w:r w:rsidRPr="00BB6236">
        <w:rPr>
          <w:rFonts w:ascii="Times New Roman" w:eastAsia="Calibri" w:hAnsi="Times New Roman" w:cs="Times New Roman"/>
          <w:sz w:val="24"/>
          <w:szCs w:val="24"/>
        </w:rPr>
        <w:t>.</w:t>
      </w:r>
    </w:p>
    <w:p w:rsidR="00095218" w:rsidRDefault="00095218" w:rsidP="00095218">
      <w:pPr>
        <w:pStyle w:val="a8"/>
        <w:numPr>
          <w:ilvl w:val="1"/>
          <w:numId w:val="3"/>
        </w:numPr>
        <w:tabs>
          <w:tab w:val="left" w:pos="1418"/>
        </w:tabs>
        <w:spacing w:after="0" w:line="232"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Область профессиональной служебной деятельности государственного гражданского служащего (далее – гражданский служащий):  </w:t>
      </w:r>
    </w:p>
    <w:p w:rsidR="00095218" w:rsidRDefault="00095218" w:rsidP="00095218">
      <w:pPr>
        <w:pStyle w:val="a8"/>
        <w:numPr>
          <w:ilvl w:val="0"/>
          <w:numId w:val="4"/>
        </w:numPr>
        <w:tabs>
          <w:tab w:val="left" w:pos="993"/>
          <w:tab w:val="left" w:pos="1418"/>
        </w:tabs>
        <w:spacing w:after="0" w:line="232"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регулирование жилищно-коммунального хозяйства и строительства, </w:t>
      </w:r>
      <w:r>
        <w:rPr>
          <w:rFonts w:ascii="Times New Roman" w:eastAsia="Calibri" w:hAnsi="Times New Roman" w:cs="Times New Roman"/>
          <w:sz w:val="24"/>
          <w:szCs w:val="24"/>
        </w:rPr>
        <w:tab/>
      </w:r>
    </w:p>
    <w:p w:rsidR="00095218" w:rsidRDefault="00095218" w:rsidP="00095218">
      <w:pPr>
        <w:pStyle w:val="a8"/>
        <w:numPr>
          <w:ilvl w:val="0"/>
          <w:numId w:val="4"/>
        </w:numPr>
        <w:tabs>
          <w:tab w:val="left" w:pos="993"/>
          <w:tab w:val="left" w:pos="1418"/>
        </w:tabs>
        <w:spacing w:after="0" w:line="232"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регулирование промышленности и энергетики.</w:t>
      </w:r>
    </w:p>
    <w:p w:rsidR="00095218" w:rsidRDefault="00095218" w:rsidP="00095218">
      <w:pPr>
        <w:pStyle w:val="a8"/>
        <w:numPr>
          <w:ilvl w:val="1"/>
          <w:numId w:val="3"/>
        </w:numPr>
        <w:tabs>
          <w:tab w:val="left" w:pos="1418"/>
        </w:tabs>
        <w:spacing w:after="0" w:line="232"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Вид профессиональной служебной деятельности гражданского служащего: </w:t>
      </w:r>
    </w:p>
    <w:p w:rsidR="00095218" w:rsidRDefault="00095218" w:rsidP="00095218">
      <w:pPr>
        <w:pStyle w:val="a8"/>
        <w:numPr>
          <w:ilvl w:val="0"/>
          <w:numId w:val="5"/>
        </w:numPr>
        <w:tabs>
          <w:tab w:val="left" w:pos="993"/>
          <w:tab w:val="left" w:pos="1418"/>
        </w:tabs>
        <w:spacing w:after="0" w:line="232"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государственного строительного надзора;</w:t>
      </w:r>
    </w:p>
    <w:p w:rsidR="00095218" w:rsidRDefault="00095218" w:rsidP="00095218">
      <w:pPr>
        <w:pStyle w:val="a8"/>
        <w:numPr>
          <w:ilvl w:val="0"/>
          <w:numId w:val="5"/>
        </w:numPr>
        <w:tabs>
          <w:tab w:val="left" w:pos="993"/>
          <w:tab w:val="left" w:pos="1418"/>
        </w:tabs>
        <w:spacing w:after="0" w:line="232"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Pr>
          <w:rFonts w:ascii="Times New Roman" w:eastAsia="Times New Roman" w:hAnsi="Times New Roman" w:cs="Times New Roman"/>
          <w:bCs/>
          <w:sz w:val="24"/>
          <w:szCs w:val="24"/>
          <w:lang w:eastAsia="ru-RU"/>
        </w:rPr>
        <w:t>егулирование в сфере промышленной безопасности подъемных сооружений и оборудования, работающего под избыточным давлением.</w:t>
      </w:r>
    </w:p>
    <w:p w:rsidR="00095218" w:rsidRDefault="00095218" w:rsidP="00095218">
      <w:pPr>
        <w:pStyle w:val="a8"/>
        <w:numPr>
          <w:ilvl w:val="1"/>
          <w:numId w:val="3"/>
        </w:numPr>
        <w:tabs>
          <w:tab w:val="left" w:pos="1418"/>
        </w:tabs>
        <w:spacing w:after="0" w:line="232"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Назначение и освобождение от должности начальника отдела осуществляется руководителем Кавказского управления Федеральной службы по экологическому, технологическому и атомному надзору (далее - Управление).   </w:t>
      </w:r>
    </w:p>
    <w:p w:rsidR="00095218" w:rsidRDefault="00095218" w:rsidP="00095218">
      <w:pPr>
        <w:pStyle w:val="a8"/>
        <w:numPr>
          <w:ilvl w:val="1"/>
          <w:numId w:val="3"/>
        </w:numPr>
        <w:tabs>
          <w:tab w:val="left" w:pos="1418"/>
        </w:tabs>
        <w:spacing w:after="0" w:line="23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Гражданский служащий, замещающий должность начальника отдела, находится в непосредственном подчинении заместителя руководителя, и в прямом подчинении руководителя Управления</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xml:space="preserve"> либо лицу, исполняющему его обязанности.</w:t>
      </w:r>
    </w:p>
    <w:p w:rsidR="00095218" w:rsidRDefault="00095218" w:rsidP="00095218">
      <w:pPr>
        <w:pStyle w:val="a8"/>
        <w:numPr>
          <w:ilvl w:val="1"/>
          <w:numId w:val="3"/>
        </w:numPr>
        <w:tabs>
          <w:tab w:val="left" w:pos="1418"/>
        </w:tabs>
        <w:spacing w:after="0" w:line="232"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период временного отсутствия начальника отдела исполнение его должностных обязанностей возлагается на другого гражданского служащего, </w:t>
      </w:r>
      <w:r>
        <w:rPr>
          <w:rFonts w:ascii="Times New Roman" w:hAnsi="Times New Roman" w:cs="Times New Roman"/>
          <w:sz w:val="24"/>
          <w:szCs w:val="24"/>
        </w:rPr>
        <w:t>замещающего должность главного государственного инспектора отдела</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095218" w:rsidRDefault="00095218" w:rsidP="00095218">
      <w:pPr>
        <w:spacing w:after="0" w:line="240" w:lineRule="auto"/>
        <w:ind w:firstLine="709"/>
        <w:jc w:val="center"/>
        <w:rPr>
          <w:rFonts w:ascii="Times New Roman" w:eastAsia="Calibri" w:hAnsi="Times New Roman" w:cs="Times New Roman"/>
          <w:b/>
          <w:sz w:val="24"/>
          <w:szCs w:val="24"/>
        </w:rPr>
      </w:pPr>
      <w:bookmarkStart w:id="3" w:name="_Toc479853583"/>
      <w:bookmarkStart w:id="4" w:name="_Toc406419300"/>
      <w:bookmarkStart w:id="5" w:name="_Toc404604191"/>
    </w:p>
    <w:p w:rsidR="00095218" w:rsidRDefault="00095218" w:rsidP="00095218">
      <w:pPr>
        <w:spacing w:after="0" w:line="240" w:lineRule="auto"/>
        <w:ind w:firstLine="709"/>
        <w:jc w:val="center"/>
        <w:rPr>
          <w:rFonts w:ascii="Times New Roman" w:eastAsia="Calibri" w:hAnsi="Times New Roman" w:cs="Times New Roman"/>
          <w:b/>
          <w:sz w:val="24"/>
          <w:szCs w:val="24"/>
        </w:rPr>
      </w:pPr>
    </w:p>
    <w:p w:rsidR="00095218" w:rsidRDefault="00095218" w:rsidP="00095218">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Квалификационные требования</w:t>
      </w:r>
      <w:bookmarkEnd w:id="3"/>
      <w:bookmarkEnd w:id="4"/>
      <w:bookmarkEnd w:id="5"/>
    </w:p>
    <w:p w:rsidR="00095218" w:rsidRDefault="00095218" w:rsidP="00095218">
      <w:pPr>
        <w:spacing w:after="0" w:line="240" w:lineRule="auto"/>
        <w:ind w:firstLine="709"/>
        <w:jc w:val="both"/>
        <w:rPr>
          <w:rFonts w:ascii="Times New Roman" w:eastAsia="Calibri" w:hAnsi="Times New Roman" w:cs="Times New Roman"/>
          <w:sz w:val="24"/>
          <w:szCs w:val="24"/>
        </w:rPr>
      </w:pPr>
    </w:p>
    <w:p w:rsidR="00095218" w:rsidRDefault="00095218" w:rsidP="000952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замещения должности начальника отдела  устанавливаются требования, включающие базовые и профессионально - функциональные квалификационные требования.</w:t>
      </w:r>
    </w:p>
    <w:p w:rsidR="00095218" w:rsidRDefault="00095218" w:rsidP="00095218">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2.1. Базовые квалификационные требования</w:t>
      </w:r>
    </w:p>
    <w:p w:rsidR="00095218" w:rsidRDefault="00095218" w:rsidP="00095218">
      <w:pPr>
        <w:spacing w:after="0" w:line="240" w:lineRule="auto"/>
        <w:ind w:firstLine="709"/>
        <w:jc w:val="center"/>
        <w:rPr>
          <w:rFonts w:ascii="Times New Roman" w:eastAsia="Calibri" w:hAnsi="Times New Roman" w:cs="Times New Roman"/>
          <w:b/>
          <w:sz w:val="24"/>
          <w:szCs w:val="24"/>
        </w:rPr>
      </w:pPr>
    </w:p>
    <w:p w:rsidR="00095218" w:rsidRDefault="00095218" w:rsidP="00095218">
      <w:pPr>
        <w:pStyle w:val="a8"/>
        <w:numPr>
          <w:ilvl w:val="0"/>
          <w:numId w:val="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Гражданский служащий, замещающий должность начальника отдела, должен иметь высшее образование не ниже уровня </w:t>
      </w:r>
      <w:r>
        <w:rPr>
          <w:rFonts w:ascii="Times New Roman" w:hAnsi="Times New Roman" w:cs="Times New Roman"/>
          <w:sz w:val="24"/>
          <w:szCs w:val="24"/>
        </w:rPr>
        <w:t>бакалавриата</w:t>
      </w:r>
      <w:r>
        <w:rPr>
          <w:rFonts w:ascii="Times New Roman" w:eastAsia="Times New Roman" w:hAnsi="Times New Roman" w:cs="Times New Roman"/>
          <w:bCs/>
          <w:sz w:val="24"/>
          <w:szCs w:val="24"/>
          <w:lang w:eastAsia="ru-RU"/>
        </w:rPr>
        <w:t>.</w:t>
      </w:r>
      <w:r>
        <w:rPr>
          <w:rFonts w:ascii="Times New Roman" w:eastAsia="Calibri" w:hAnsi="Times New Roman" w:cs="Times New Roman"/>
          <w:sz w:val="24"/>
          <w:szCs w:val="24"/>
        </w:rPr>
        <w:t xml:space="preserve"> </w:t>
      </w:r>
    </w:p>
    <w:p w:rsidR="00095218" w:rsidRDefault="00095218" w:rsidP="00095218">
      <w:pPr>
        <w:pStyle w:val="a8"/>
        <w:numPr>
          <w:ilvl w:val="0"/>
          <w:numId w:val="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должности начальника отдела не устанавливается требование к стажу гражданской службы.</w:t>
      </w:r>
    </w:p>
    <w:p w:rsidR="00095218" w:rsidRDefault="00095218" w:rsidP="00095218">
      <w:pPr>
        <w:pStyle w:val="a8"/>
        <w:numPr>
          <w:ilvl w:val="0"/>
          <w:numId w:val="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Гражданский служащий, замещающий должность начальника отдела, должен обладать следующими базовыми знаниями и умениями:</w:t>
      </w:r>
    </w:p>
    <w:p w:rsidR="00095218" w:rsidRDefault="00095218" w:rsidP="00095218">
      <w:pPr>
        <w:keepNext/>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знанием государственного языка Российской Федерации (русского языка);</w:t>
      </w:r>
    </w:p>
    <w:p w:rsidR="00095218" w:rsidRDefault="00095218" w:rsidP="00095218">
      <w:pPr>
        <w:keepNext/>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rPr>
        <w:tab/>
        <w:t xml:space="preserve">знаниями основ: </w:t>
      </w:r>
    </w:p>
    <w:p w:rsidR="00095218" w:rsidRDefault="00095218" w:rsidP="00095218">
      <w:pPr>
        <w:keepNext/>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Pr>
          <w:rFonts w:ascii="Times New Roman" w:eastAsia="Calibri" w:hAnsi="Times New Roman" w:cs="Times New Roman"/>
          <w:sz w:val="24"/>
          <w:szCs w:val="24"/>
        </w:rPr>
        <w:tab/>
        <w:t>Конституции Российской Федерации,</w:t>
      </w:r>
    </w:p>
    <w:p w:rsidR="00095218" w:rsidRDefault="00095218" w:rsidP="00095218">
      <w:pPr>
        <w:keepNext/>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Pr>
          <w:rFonts w:ascii="Times New Roman" w:eastAsia="Calibri" w:hAnsi="Times New Roman" w:cs="Times New Roman"/>
          <w:sz w:val="24"/>
          <w:szCs w:val="24"/>
        </w:rPr>
        <w:tab/>
        <w:t>Федерального закона от 27 мая 2003 г. № 58-ФЗ «О системе государственной службы Российской Федерации»;</w:t>
      </w:r>
    </w:p>
    <w:p w:rsidR="00095218" w:rsidRDefault="00095218" w:rsidP="00095218">
      <w:pPr>
        <w:keepNext/>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Pr>
          <w:rFonts w:ascii="Times New Roman" w:eastAsia="Calibri" w:hAnsi="Times New Roman" w:cs="Times New Roman"/>
          <w:sz w:val="24"/>
          <w:szCs w:val="24"/>
        </w:rPr>
        <w:tab/>
        <w:t>Федерального закона от 27 июля 2004 г. № 79-ФЗ «О государственной гражданской службе Российской Федерации»;</w:t>
      </w:r>
    </w:p>
    <w:p w:rsidR="00095218" w:rsidRDefault="00095218" w:rsidP="00095218">
      <w:pPr>
        <w:keepNext/>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Pr>
          <w:rFonts w:ascii="Times New Roman" w:eastAsia="Calibri" w:hAnsi="Times New Roman" w:cs="Times New Roman"/>
          <w:sz w:val="24"/>
          <w:szCs w:val="24"/>
        </w:rPr>
        <w:tab/>
        <w:t>Федерального закона от 25 декабря 2008 г. № 273-ФЗ «О противодействии коррупции»;</w:t>
      </w:r>
    </w:p>
    <w:p w:rsidR="00095218" w:rsidRDefault="00095218" w:rsidP="00095218">
      <w:pPr>
        <w:keepNext/>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ab/>
        <w:t xml:space="preserve"> знаниями и умения в области информационно-коммуникационных технологий.</w:t>
      </w:r>
    </w:p>
    <w:p w:rsidR="00095218" w:rsidRDefault="00095218" w:rsidP="00095218">
      <w:pPr>
        <w:keepNext/>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Pr>
          <w:rFonts w:ascii="Times New Roman" w:eastAsia="Calibri" w:hAnsi="Times New Roman" w:cs="Times New Roman"/>
          <w:color w:val="000000"/>
          <w:sz w:val="24"/>
          <w:szCs w:val="24"/>
        </w:rPr>
        <w:tab/>
        <w:t>норм служебной, профессиональной этики и общих принципов служебного поведения гражданских служащих.</w:t>
      </w:r>
    </w:p>
    <w:p w:rsidR="00095218" w:rsidRDefault="00095218" w:rsidP="00095218">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5)    основ делопроизводства.</w:t>
      </w:r>
    </w:p>
    <w:p w:rsidR="00095218" w:rsidRDefault="00095218" w:rsidP="00095218">
      <w:pPr>
        <w:pStyle w:val="a8"/>
        <w:numPr>
          <w:ilvl w:val="0"/>
          <w:numId w:val="6"/>
        </w:numPr>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Умения гражданского служащего, замещающего должность начальника отдела, включают следующие умения.</w:t>
      </w:r>
    </w:p>
    <w:p w:rsidR="00095218" w:rsidRDefault="00095218" w:rsidP="00095218">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Общие умения:</w:t>
      </w:r>
    </w:p>
    <w:p w:rsidR="00095218" w:rsidRDefault="00095218" w:rsidP="00095218">
      <w:pPr>
        <w:pStyle w:val="a8"/>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умение мыслить системно (стратегически);</w:t>
      </w:r>
    </w:p>
    <w:p w:rsidR="00095218" w:rsidRDefault="00095218" w:rsidP="00095218">
      <w:pPr>
        <w:pStyle w:val="a8"/>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095218" w:rsidRDefault="00095218" w:rsidP="00095218">
      <w:pPr>
        <w:pStyle w:val="a8"/>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коммуникативные умения;</w:t>
      </w:r>
    </w:p>
    <w:p w:rsidR="00095218" w:rsidRDefault="00095218" w:rsidP="00095218">
      <w:pPr>
        <w:pStyle w:val="a8"/>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умение управлять изменениями.</w:t>
      </w:r>
    </w:p>
    <w:p w:rsidR="00095218" w:rsidRDefault="00095218" w:rsidP="00095218">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Управленческие умения:</w:t>
      </w:r>
    </w:p>
    <w:p w:rsidR="00095218" w:rsidRDefault="00095218" w:rsidP="00095218">
      <w:pPr>
        <w:pStyle w:val="a8"/>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095218" w:rsidRDefault="00095218" w:rsidP="00095218">
      <w:pPr>
        <w:pStyle w:val="a8"/>
        <w:numPr>
          <w:ilvl w:val="0"/>
          <w:numId w:val="8"/>
        </w:numPr>
        <w:tabs>
          <w:tab w:val="left" w:pos="1134"/>
        </w:tabs>
        <w:autoSpaceDE w:val="0"/>
        <w:autoSpaceDN w:val="0"/>
        <w:adjustRightInd w:val="0"/>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умение оперативно принимать и реализовывать управленческие решения.</w:t>
      </w:r>
    </w:p>
    <w:p w:rsidR="00095218" w:rsidRDefault="00095218" w:rsidP="00095218">
      <w:pPr>
        <w:shd w:val="clear" w:color="auto" w:fill="FFFFFF"/>
        <w:tabs>
          <w:tab w:val="left" w:pos="0"/>
        </w:tabs>
        <w:spacing w:after="0" w:line="240" w:lineRule="auto"/>
        <w:jc w:val="both"/>
        <w:rPr>
          <w:rFonts w:ascii="Times New Roman" w:eastAsia="Calibri" w:hAnsi="Times New Roman" w:cs="Times New Roman"/>
          <w:b/>
          <w:sz w:val="24"/>
          <w:szCs w:val="24"/>
        </w:rPr>
      </w:pPr>
    </w:p>
    <w:p w:rsidR="00095218" w:rsidRDefault="00095218" w:rsidP="00095218">
      <w:pPr>
        <w:shd w:val="clear" w:color="auto" w:fill="FFFFFF"/>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 Профессионально-функциональные квалификационные требования</w:t>
      </w:r>
    </w:p>
    <w:p w:rsidR="00095218" w:rsidRDefault="00095218" w:rsidP="00095218">
      <w:pPr>
        <w:spacing w:after="0" w:line="240" w:lineRule="auto"/>
        <w:ind w:firstLine="709"/>
        <w:jc w:val="both"/>
        <w:rPr>
          <w:rFonts w:ascii="Times New Roman" w:eastAsia="Calibri" w:hAnsi="Times New Roman" w:cs="Times New Roman"/>
          <w:sz w:val="24"/>
          <w:szCs w:val="24"/>
        </w:rPr>
      </w:pPr>
    </w:p>
    <w:p w:rsidR="00095218" w:rsidRDefault="00095218" w:rsidP="00095218">
      <w:pPr>
        <w:pStyle w:val="a8"/>
        <w:numPr>
          <w:ilvl w:val="0"/>
          <w:numId w:val="9"/>
        </w:numPr>
        <w:tabs>
          <w:tab w:val="left" w:pos="1418"/>
        </w:tabs>
        <w:spacing w:after="0" w:line="240" w:lineRule="auto"/>
        <w:ind w:left="0"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Гражданский служащий, замещающий должность начальника отдела, должен иметь высшее образование</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не ниже уровня бакалавриата, </w:t>
      </w:r>
      <w:r>
        <w:rPr>
          <w:rFonts w:ascii="Times New Roman" w:hAnsi="Times New Roman" w:cs="Times New Roman"/>
          <w:sz w:val="24"/>
          <w:szCs w:val="24"/>
        </w:rPr>
        <w:t xml:space="preserve">направления подготовки </w:t>
      </w:r>
      <w:r>
        <w:rPr>
          <w:rFonts w:ascii="Times New Roman" w:hAnsi="Times New Roman" w:cs="Times New Roman"/>
          <w:sz w:val="24"/>
          <w:szCs w:val="24"/>
          <w:lang w:bidi="ru-RU"/>
        </w:rPr>
        <w:t xml:space="preserve"> </w:t>
      </w:r>
      <w:r>
        <w:rPr>
          <w:rFonts w:ascii="Times New Roman" w:eastAsia="Calibri" w:hAnsi="Times New Roman" w:cs="Times New Roman"/>
          <w:sz w:val="24"/>
          <w:szCs w:val="24"/>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«Мехатроника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Pr>
          <w:rFonts w:ascii="Times New Roman" w:eastAsia="Calibri" w:hAnsi="Times New Roman" w:cs="Times New Roman"/>
          <w:bCs/>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«Техносферная безопасность</w:t>
      </w:r>
      <w:proofErr w:type="gramEnd"/>
      <w:r>
        <w:rPr>
          <w:rFonts w:ascii="Times New Roman" w:eastAsia="Calibri" w:hAnsi="Times New Roman" w:cs="Times New Roman"/>
          <w:sz w:val="24"/>
          <w:szCs w:val="24"/>
        </w:rPr>
        <w:t>», «</w:t>
      </w:r>
      <w:proofErr w:type="gramStart"/>
      <w:r>
        <w:rPr>
          <w:rFonts w:ascii="Times New Roman" w:eastAsia="Calibri" w:hAnsi="Times New Roman" w:cs="Times New Roman"/>
          <w:sz w:val="24"/>
          <w:szCs w:val="24"/>
        </w:rPr>
        <w:t>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095218" w:rsidRDefault="00095218" w:rsidP="00095218">
      <w:pPr>
        <w:pStyle w:val="a8"/>
        <w:numPr>
          <w:ilvl w:val="0"/>
          <w:numId w:val="9"/>
        </w:numPr>
        <w:tabs>
          <w:tab w:val="left" w:pos="1418"/>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Гражданский служащий, замещающий должность начальника отдела, должен обладать следующими профессиональными знаниями в сфере законодательства Российской Федерации: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Градостроительный кодекс Российской Федерации от 29 декабря 2004 г. № 190-ФЗ;</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lastRenderedPageBreak/>
        <w:t>Кодекс Российской Федерации об административных правонарушениях от 30.12.2001 г. № 195-ФЗ;</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Арбитражный процессуальный кодекс Российской Федерации от </w:t>
      </w:r>
      <w:r>
        <w:rPr>
          <w:rFonts w:ascii="Times New Roman" w:hAnsi="Times New Roman" w:cs="Times New Roman"/>
          <w:spacing w:val="2"/>
          <w:sz w:val="24"/>
          <w:szCs w:val="24"/>
          <w:shd w:val="clear" w:color="auto" w:fill="FFFFFF"/>
        </w:rPr>
        <w:t>24.07.2002 г. № 95-ФЗ;</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21 июля 1997 г. № 116-ФЗ «О промышленной безопасности опасных производственных объектов»;</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Федеральный закон Российской Федерации от 27.12.2002 г. №184-ФЗ «О техническом регулировании»;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w:t>
      </w:r>
      <w:r>
        <w:rPr>
          <w:rFonts w:ascii="Times New Roman" w:hAnsi="Times New Roman" w:cs="Times New Roman"/>
          <w:sz w:val="24"/>
          <w:szCs w:val="24"/>
        </w:rPr>
        <w:t xml:space="preserve"> от 27 июля 2004 года № 79-ФЗ "О государственной гражданской службе Российской Федерации";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w:t>
      </w:r>
      <w:r>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Федеральный закон</w:t>
      </w:r>
      <w:r>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1 декабря 2007 года № 315-ФЗ "О саморегулируемых организациях";</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от 29 декабря 2004 года № 191-ФЗ "О введении в действие Градостроительного кодекса Российской Федерации";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30 марта 1999 г.  № 52-ФЗ «О санитарно-эпидемиологическом благополучии населения»;</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10 января 2002 г. № 7-ФЗ «Об охране окружающей среды»;</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22 июля 2008 г. № 123-ФЗ «Технический регламент о требованиях пожарной безопасности»;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30 декабря 2009 г.№ 384-ФЗ «Технический регламент о безопасности зданий и сооружений»;</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от 5 мая  2011 г. № 99-ФЗ «О лицензировании отдельных видов деятельности»;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Федеральный закон от 27 июня 2011 года № 152-ФЗ "О ратификации Соглашения о единых принципах и правилах технического регулирования в Республике Беларусь, Республике Казахстан и Российской Федерации"</w:t>
      </w:r>
    </w:p>
    <w:p w:rsidR="00095218" w:rsidRDefault="00095218" w:rsidP="00095218">
      <w:pPr>
        <w:pStyle w:val="a8"/>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Технический регламент Таможенного союза от 18.10.2011 № 010/2011 «О безопасности машин и оборудования»;</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sz w:val="24"/>
          <w:szCs w:val="24"/>
        </w:rPr>
        <w:t>Технический регламент Таможенного союза от 18.10.2011 № 011/2011 «Безопасность лифтов»;</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pacing w:val="2"/>
          <w:sz w:val="24"/>
          <w:szCs w:val="24"/>
          <w:shd w:val="clear" w:color="auto" w:fill="FFFFFF"/>
        </w:rPr>
        <w:t>постановление Правительства Российской Федерации от 30 июля 2004 года № 401 "О Федеральной службе по экологическому, технологическому и атомному надзору";</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1 февраля 2006 г. № 54 «О государственном строительном надзоре в Российской Федерации»;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pacing w:val="2"/>
          <w:sz w:val="24"/>
          <w:szCs w:val="24"/>
          <w:shd w:val="clear" w:color="auto" w:fill="FFFFFF"/>
        </w:rPr>
        <w:t xml:space="preserve">постановлением Правительства Российской Федерации от 20 ноября 2006 года № 702 "Об утверждении Правил установления федеральными органами </w:t>
      </w:r>
      <w:r>
        <w:rPr>
          <w:rFonts w:ascii="Times New Roman" w:hAnsi="Times New Roman" w:cs="Times New Roman"/>
          <w:spacing w:val="2"/>
          <w:sz w:val="24"/>
          <w:szCs w:val="24"/>
          <w:shd w:val="clear" w:color="auto" w:fill="FFFFFF"/>
        </w:rPr>
        <w:lastRenderedPageBreak/>
        <w:t>исполнительной власти причин нарушения законодательства о градостроительной деятельности";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22 ноября 2012 года № 1202 "Об утверждении Положения о государственном надзоре за деятельностью саморегулируемых организаций";</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w:t>
      </w:r>
      <w:smartTag w:uri="urn:schemas-microsoft-com:office:smarttags" w:element="date">
        <w:smartTagPr>
          <w:attr w:name="ls" w:val="trans"/>
          <w:attr w:name="Month" w:val="05"/>
          <w:attr w:name="Day" w:val="11"/>
          <w:attr w:name="Year" w:val="2017"/>
        </w:smartTagPr>
        <w:r>
          <w:rPr>
            <w:rFonts w:ascii="Times New Roman" w:hAnsi="Times New Roman" w:cs="Times New Roman"/>
            <w:sz w:val="24"/>
            <w:szCs w:val="24"/>
          </w:rPr>
          <w:t>11.05.2017</w:t>
        </w:r>
      </w:smartTag>
      <w:r>
        <w:rPr>
          <w:rFonts w:ascii="Times New Roman" w:hAnsi="Times New Roman" w:cs="Times New Roman"/>
          <w:sz w:val="24"/>
          <w:szCs w:val="24"/>
        </w:rPr>
        <w:t xml:space="preserve">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15 ноября 2012 года № 1170 "Об утверждении Положения о федеральном государственном надзоре в области промышленной безопасности";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13 мая 2013 года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w:t>
      </w:r>
      <w:r>
        <w:rPr>
          <w:rFonts w:ascii="Times New Roman" w:hAnsi="Times New Roman" w:cs="Times New Roman"/>
          <w:sz w:val="24"/>
          <w:szCs w:val="24"/>
        </w:rPr>
        <w:t xml:space="preserve"> от 10 марта 1999 г. № 263 «Об организации и осуществлении производственного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требований промышленной безопасности на производственном объекте»</w:t>
      </w:r>
      <w:r>
        <w:rPr>
          <w:rFonts w:ascii="Times New Roman" w:eastAsia="Calibri" w:hAnsi="Times New Roman" w:cs="Times New Roman"/>
          <w:sz w:val="24"/>
          <w:szCs w:val="24"/>
        </w:rPr>
        <w:t>;</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постановление Правительства РФ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w:t>
      </w:r>
      <w:r>
        <w:rPr>
          <w:rFonts w:ascii="Times New Roman" w:hAnsi="Times New Roman" w:cs="Times New Roman"/>
          <w:sz w:val="24"/>
          <w:szCs w:val="24"/>
        </w:rPr>
        <w:t xml:space="preserve"> 4 июля 2012 г. № 682 «О лицензировании деятельности по проведению экспертизы промышленной безопасности»;</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Правительства Российской Федерации от</w:t>
      </w:r>
      <w:r>
        <w:rPr>
          <w:rFonts w:ascii="Times New Roman" w:hAnsi="Times New Roman" w:cs="Times New Roman"/>
          <w:sz w:val="24"/>
          <w:szCs w:val="24"/>
        </w:rPr>
        <w:t xml:space="preserve"> 26 июня 2013 г. № 536 «Об утверждении требований к документационному обеспечению систем промышленной безопасностью»;</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3 ноября 2011 г. № 916 «Об утверждении </w:t>
      </w:r>
      <w:proofErr w:type="gramStart"/>
      <w:r>
        <w:rPr>
          <w:rFonts w:ascii="Times New Roman" w:eastAsia="Calibri" w:hAnsi="Times New Roman" w:cs="Times New Roman"/>
          <w:sz w:val="24"/>
          <w:szCs w:val="24"/>
        </w:rPr>
        <w:t>Правил обязательного страхования гражданской ответственности владельца опасного объекта</w:t>
      </w:r>
      <w:proofErr w:type="gramEnd"/>
      <w:r>
        <w:rPr>
          <w:rFonts w:ascii="Times New Roman" w:eastAsia="Calibri" w:hAnsi="Times New Roman" w:cs="Times New Roman"/>
          <w:sz w:val="24"/>
          <w:szCs w:val="24"/>
        </w:rPr>
        <w:t xml:space="preserve"> за причинение вреда в результате аварии на опасном объекте»;</w:t>
      </w:r>
    </w:p>
    <w:p w:rsidR="00095218" w:rsidRDefault="00095218" w:rsidP="00095218">
      <w:pPr>
        <w:numPr>
          <w:ilvl w:val="0"/>
          <w:numId w:val="10"/>
        </w:numPr>
        <w:tabs>
          <w:tab w:val="left" w:pos="1418"/>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Правительства Российской Федерации от 23 августа 2014 г. № 848 «Об утверждении </w:t>
      </w:r>
      <w:proofErr w:type="gramStart"/>
      <w:r>
        <w:rPr>
          <w:rFonts w:ascii="Times New Roman" w:eastAsia="Calibri" w:hAnsi="Times New Roman" w:cs="Times New Roman"/>
          <w:sz w:val="24"/>
          <w:szCs w:val="24"/>
        </w:rPr>
        <w:t>Правил проведения технического расследования причин аварий</w:t>
      </w:r>
      <w:proofErr w:type="gramEnd"/>
      <w:r>
        <w:rPr>
          <w:rFonts w:ascii="Times New Roman" w:eastAsia="Calibri" w:hAnsi="Times New Roman" w:cs="Times New Roman"/>
          <w:sz w:val="24"/>
          <w:szCs w:val="24"/>
        </w:rPr>
        <w:t xml:space="preserve"> на опасных объектах – лифтах, подъемных платформах для инвалидов, эскалаторах (за исключением эскалаторов в метрополитенах)»;</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постановление Правительства РФ от 24 июня 2017 г. № 743 “Об организации безопасного использования и содержания лифтов, подъемных платформ для </w:t>
      </w:r>
      <w:r>
        <w:rPr>
          <w:rFonts w:ascii="Times New Roman" w:hAnsi="Times New Roman" w:cs="Times New Roman"/>
          <w:sz w:val="24"/>
          <w:szCs w:val="24"/>
          <w:shd w:val="clear" w:color="auto" w:fill="FFFFFF"/>
        </w:rPr>
        <w:lastRenderedPageBreak/>
        <w:t>инвалидов, пассажирских конвейеров (движущихся пешеходных дорожек), эскалаторов, за исключением эскалаторов в метрополитенах”;</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приказ Министерства экономического развития Российской Федерации от 31 декабря 2013 года № 803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постановление Министерство труда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утвержденный приказом</w:t>
      </w:r>
      <w:proofErr w:type="gramEnd"/>
      <w:r>
        <w:rPr>
          <w:rFonts w:ascii="Times New Roman" w:hAnsi="Times New Roman" w:cs="Times New Roman"/>
          <w:sz w:val="24"/>
          <w:szCs w:val="24"/>
        </w:rPr>
        <w:t xml:space="preserve"> Федеральной службы по экологическому, технологическому и атомному надзору от 31.01.2013 г. №38 (зарегистрировано в Министерстве юстиции Российской Федерации 31.07.2013 № 29225);</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утвержденный приказом Федеральной службы по экологическому, технологическому и атомному надзору от 25.07.2013 № 325 (зарегистрировано в Министерстве юстиции Российской Федерации 04.02.2014, регистрационный № 31219);</w:t>
      </w:r>
      <w:proofErr w:type="gramEnd"/>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регламент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 утвержденный приказом Федеральной службы по экологическому, технологическому и атомному надзору 30.05.2012 № 315/588 (зарегистрировано в Министерстве юстиции Российской Федерации 31.07.2012, рег. № 25053);</w:t>
      </w:r>
      <w:proofErr w:type="gramEnd"/>
    </w:p>
    <w:p w:rsidR="00095218" w:rsidRDefault="00095218" w:rsidP="00095218">
      <w:pPr>
        <w:pStyle w:val="a8"/>
        <w:numPr>
          <w:ilvl w:val="0"/>
          <w:numId w:val="10"/>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утвержденный приказом Ростехнадзора от 12.02.2016 № 48</w:t>
      </w:r>
      <w:proofErr w:type="gramEnd"/>
      <w:r>
        <w:rPr>
          <w:rFonts w:ascii="Times New Roman" w:hAnsi="Times New Roman" w:cs="Times New Roman"/>
          <w:sz w:val="24"/>
          <w:szCs w:val="24"/>
        </w:rPr>
        <w:t xml:space="preserve"> (зарегистрировано в Министерстве юстиции Российской Федерации 22.03.2016 № 41499);</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(надзора) за соблюдением требований технического регламента Таможенного союза "Безопасность лифтов" утвержденный </w:t>
      </w:r>
      <w:r>
        <w:rPr>
          <w:rFonts w:ascii="Times New Roman" w:hAnsi="Times New Roman" w:cs="Times New Roman"/>
          <w:sz w:val="24"/>
          <w:szCs w:val="24"/>
        </w:rPr>
        <w:lastRenderedPageBreak/>
        <w:t>приказом Ростехнадзора от 19.12.2013 № 631 (зарегистрировано в Министерстве юстиции Российской Федерации 08.04.2014 № 31843)</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приказ Федеральной службы по экологическому, технологическому и атомному надзору от 30 июня 2009 года № 588 "Об утверждении Перечня должностных лиц Федеральной службы по экологическому, технологическому и атомному надзору и ее территориальных органов, уполномоченных составлять протоколы об административных правонарушениях";</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приказ Федеральной службы по экологическому, технологическому и атомному надзору от 26 декабря 2006 года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приказ Федеральной службы по экологическому, технологическому и атомному надзору от 26 декабря 2006 года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roofErr w:type="gramEnd"/>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приказ Федеральной службы по экологическому, технологическому и атомному надзору от 26 декабря 2006 года № 1130 "Об утверждении и введении в действие Порядка формирования и ведения дел при осуществлении государственного строительного надзора" (РД-11-03-2006);</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приказ Федеральной службы по экологическому, технологическому и атомному надзору от 12 января 2007 года № 7 "Об утверждении и введении в действие Порядка ведения общего и (или) специального журнала учета выполнения работ при строительстве, реконструкции и капитальном ремонте объекта капитального строительства" (РД-11-05-2007);</w:t>
      </w:r>
    </w:p>
    <w:p w:rsidR="00095218" w:rsidRDefault="00095218" w:rsidP="00095218">
      <w:pPr>
        <w:pStyle w:val="a8"/>
        <w:numPr>
          <w:ilvl w:val="0"/>
          <w:numId w:val="10"/>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Федеральной службы по экологическому, технологическому и атомному надзору от 19 августа 2011 г.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095218" w:rsidRDefault="00095218" w:rsidP="00095218">
      <w:pPr>
        <w:pStyle w:val="a8"/>
        <w:numPr>
          <w:ilvl w:val="0"/>
          <w:numId w:val="10"/>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Федеральной службы по экологическому, технологическому и атомному надзору от 12 ноября 2013 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95218" w:rsidRDefault="00095218" w:rsidP="00095218">
      <w:pPr>
        <w:pStyle w:val="a8"/>
        <w:numPr>
          <w:ilvl w:val="0"/>
          <w:numId w:val="10"/>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грузовых подвесных канатных дорог» утвержденные приказом </w:t>
      </w:r>
      <w:r>
        <w:rPr>
          <w:rFonts w:ascii="Times New Roman" w:eastAsia="Times New Roman" w:hAnsi="Times New Roman" w:cs="Times New Roman"/>
          <w:sz w:val="24"/>
          <w:szCs w:val="24"/>
          <w:lang w:eastAsia="ru-RU"/>
        </w:rPr>
        <w:t xml:space="preserve">Федеральной службы по экологическому, технологическому и атомному надзору </w:t>
      </w:r>
      <w:r>
        <w:rPr>
          <w:rFonts w:ascii="Times New Roman" w:hAnsi="Times New Roman" w:cs="Times New Roman"/>
          <w:spacing w:val="2"/>
          <w:sz w:val="24"/>
          <w:szCs w:val="24"/>
          <w:shd w:val="clear" w:color="auto" w:fill="FFFFFF"/>
        </w:rPr>
        <w:t>от 22</w:t>
      </w:r>
      <w:r>
        <w:rPr>
          <w:rFonts w:ascii="Arial" w:hAnsi="Arial" w:cs="Arial"/>
          <w:spacing w:val="2"/>
          <w:sz w:val="31"/>
          <w:szCs w:val="31"/>
          <w:shd w:val="clear" w:color="auto" w:fill="FFFFFF"/>
        </w:rPr>
        <w:t xml:space="preserve"> </w:t>
      </w:r>
      <w:r>
        <w:rPr>
          <w:rFonts w:ascii="Times New Roman" w:hAnsi="Times New Roman" w:cs="Times New Roman"/>
          <w:spacing w:val="2"/>
          <w:sz w:val="24"/>
          <w:szCs w:val="24"/>
          <w:shd w:val="clear" w:color="auto" w:fill="FFFFFF"/>
        </w:rPr>
        <w:t>ноября 2013 года № 563</w:t>
      </w:r>
      <w:r>
        <w:rPr>
          <w:rFonts w:ascii="Times New Roman" w:hAnsi="Times New Roman" w:cs="Times New Roman"/>
          <w:sz w:val="24"/>
          <w:szCs w:val="24"/>
        </w:rPr>
        <w:t>;</w:t>
      </w:r>
    </w:p>
    <w:p w:rsidR="00095218" w:rsidRDefault="00095218" w:rsidP="00095218">
      <w:pPr>
        <w:pStyle w:val="a8"/>
        <w:numPr>
          <w:ilvl w:val="0"/>
          <w:numId w:val="10"/>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Федеральные нормы и правила в области промышленной безопасности «Правила безопасности пассажирских канатных дорог и фуникулеров» утвержденные приказом </w:t>
      </w:r>
      <w:r>
        <w:rPr>
          <w:rFonts w:ascii="Times New Roman" w:eastAsia="Times New Roman" w:hAnsi="Times New Roman" w:cs="Times New Roman"/>
          <w:sz w:val="24"/>
          <w:szCs w:val="24"/>
          <w:lang w:eastAsia="ru-RU"/>
        </w:rPr>
        <w:t xml:space="preserve">Федеральной службы по экологическому, технологическому и атомному надзору </w:t>
      </w:r>
      <w:r>
        <w:rPr>
          <w:rFonts w:ascii="Times New Roman" w:hAnsi="Times New Roman" w:cs="Times New Roman"/>
          <w:spacing w:val="2"/>
          <w:sz w:val="24"/>
          <w:szCs w:val="24"/>
          <w:shd w:val="clear" w:color="auto" w:fill="FFFFFF"/>
        </w:rPr>
        <w:t>от 6 февраля 2014 года № 42</w:t>
      </w:r>
      <w:r>
        <w:rPr>
          <w:rFonts w:ascii="Times New Roman" w:hAnsi="Times New Roman" w:cs="Times New Roman"/>
          <w:sz w:val="24"/>
          <w:szCs w:val="24"/>
        </w:rPr>
        <w:t>;</w:t>
      </w:r>
    </w:p>
    <w:p w:rsidR="00095218" w:rsidRDefault="00095218" w:rsidP="00095218">
      <w:pPr>
        <w:pStyle w:val="a8"/>
        <w:numPr>
          <w:ilvl w:val="0"/>
          <w:numId w:val="10"/>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Правила технического расследования причин обстоятельств аварий на опасных объектах – лифтах, подъемных платформах для инвалидов, эскалаторах (за исключением эскалаторов в метрополитенах) утвержденные приказом </w:t>
      </w:r>
      <w:r>
        <w:rPr>
          <w:rFonts w:ascii="Times New Roman" w:eastAsia="Times New Roman" w:hAnsi="Times New Roman" w:cs="Times New Roman"/>
          <w:sz w:val="24"/>
          <w:szCs w:val="24"/>
          <w:lang w:eastAsia="ru-RU"/>
        </w:rPr>
        <w:t xml:space="preserve">Федеральной службы по экологическому, технологическому и атомному надзору </w:t>
      </w:r>
      <w:r>
        <w:rPr>
          <w:rFonts w:ascii="Times New Roman" w:hAnsi="Times New Roman" w:cs="Times New Roman"/>
          <w:spacing w:val="2"/>
          <w:sz w:val="24"/>
          <w:szCs w:val="24"/>
          <w:shd w:val="clear" w:color="auto" w:fill="FFFFFF"/>
        </w:rPr>
        <w:t>от 23 августа 2014 года № 848</w:t>
      </w:r>
      <w:r>
        <w:rPr>
          <w:rFonts w:ascii="Times New Roman" w:hAnsi="Times New Roman" w:cs="Times New Roman"/>
          <w:sz w:val="24"/>
          <w:szCs w:val="24"/>
        </w:rPr>
        <w:t>;</w:t>
      </w:r>
    </w:p>
    <w:p w:rsidR="00095218" w:rsidRDefault="00095218" w:rsidP="00095218">
      <w:pPr>
        <w:numPr>
          <w:ilvl w:val="0"/>
          <w:numId w:val="10"/>
        </w:numPr>
        <w:tabs>
          <w:tab w:val="left" w:pos="1418"/>
        </w:tabs>
        <w:spacing w:after="0" w:line="240" w:lineRule="auto"/>
        <w:ind w:left="0"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lastRenderedPageBreak/>
        <w:t>иные правовые акты, знание которых необходимо для надлежащего исполнения гражданским служащим должностных обязанностей в установленной сфере деятельности.</w:t>
      </w:r>
    </w:p>
    <w:p w:rsidR="00095218" w:rsidRDefault="00095218" w:rsidP="00095218">
      <w:pPr>
        <w:pStyle w:val="a8"/>
        <w:numPr>
          <w:ilvl w:val="0"/>
          <w:numId w:val="9"/>
        </w:numPr>
        <w:tabs>
          <w:tab w:val="left" w:pos="-74"/>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Иные профессиональные знания: </w:t>
      </w:r>
    </w:p>
    <w:p w:rsidR="00095218" w:rsidRDefault="00095218" w:rsidP="00095218">
      <w:pPr>
        <w:numPr>
          <w:ilvl w:val="0"/>
          <w:numId w:val="11"/>
        </w:numPr>
        <w:tabs>
          <w:tab w:val="left" w:pos="68"/>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назначение, задачи и способы осуществления надзорных мероприятий;</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порядок организации проверок по программе проверок и  внеплановых проверок, оформление результатов контрольно-надзорных мероприятий при строительстве и реконструкции объектов капитального строительства; </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подготовки материалов и рассмотрения дел об административных правонарушениях;</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 </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вопросы государственного строительного надзора при строительстве, реконструкции объектов, закрепленных законодательно за </w:t>
      </w:r>
      <w:proofErr w:type="spellStart"/>
      <w:r>
        <w:rPr>
          <w:rFonts w:ascii="Times New Roman" w:eastAsia="Calibri" w:hAnsi="Times New Roman" w:cs="Times New Roman"/>
          <w:sz w:val="24"/>
          <w:szCs w:val="24"/>
        </w:rPr>
        <w:t>ростехнадзором</w:t>
      </w:r>
      <w:proofErr w:type="spellEnd"/>
      <w:r>
        <w:rPr>
          <w:rFonts w:ascii="Times New Roman" w:eastAsia="Calibri" w:hAnsi="Times New Roman" w:cs="Times New Roman"/>
          <w:sz w:val="24"/>
          <w:szCs w:val="24"/>
        </w:rPr>
        <w:t>,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и объектов федеральных ядерных организаций;</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пожарной безопасности при строительстве и реконструкции объектов капитального строительства;</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охраны окружающей среды при строительстве и реконструкции объектов капитального строительства;</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в области санитарно-эпидемиологического благополучия населения;</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требования технических регламентов при строительстве и реконструкции объектов капитального строительства;</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imes New Roman" w:eastAsia="Calibri" w:hAnsi="Times New Roman" w:cs="Times New Roman"/>
          <w:sz w:val="24"/>
          <w:szCs w:val="24"/>
        </w:rPr>
        <w:t>;</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проведения строительного контроля;</w:t>
      </w:r>
    </w:p>
    <w:p w:rsidR="00095218" w:rsidRDefault="00095218" w:rsidP="00095218">
      <w:pPr>
        <w:numPr>
          <w:ilvl w:val="0"/>
          <w:numId w:val="11"/>
        </w:numPr>
        <w:tabs>
          <w:tab w:val="left" w:pos="-74"/>
          <w:tab w:val="left" w:pos="0"/>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проверки соответствия выполняемых работ, применяемых строительных материалов в процессе строительства, реконструкции объекта капитального строительства и результатов таких работ требованиям технических регламентов, нормам и правилам, а также требованиям иных нормативных правовых актов и проектной документации;</w:t>
      </w:r>
    </w:p>
    <w:p w:rsidR="00095218" w:rsidRDefault="00095218" w:rsidP="00095218">
      <w:pPr>
        <w:pStyle w:val="a8"/>
        <w:numPr>
          <w:ilvl w:val="0"/>
          <w:numId w:val="9"/>
        </w:numPr>
        <w:tabs>
          <w:tab w:val="left" w:pos="0"/>
          <w:tab w:val="left" w:pos="709"/>
          <w:tab w:val="left" w:pos="1418"/>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Гражданский служащий, замещающий должность начальника отдела, должен обладать следующими профессиональными умениями:  </w:t>
      </w:r>
    </w:p>
    <w:p w:rsidR="00095218" w:rsidRDefault="00095218" w:rsidP="00095218">
      <w:pPr>
        <w:numPr>
          <w:ilvl w:val="0"/>
          <w:numId w:val="12"/>
        </w:numPr>
        <w:tabs>
          <w:tab w:val="left" w:pos="351"/>
          <w:tab w:val="left" w:pos="709"/>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w:t>
      </w:r>
    </w:p>
    <w:p w:rsidR="00095218" w:rsidRDefault="00095218" w:rsidP="00095218">
      <w:pPr>
        <w:numPr>
          <w:ilvl w:val="0"/>
          <w:numId w:val="12"/>
        </w:numPr>
        <w:tabs>
          <w:tab w:val="left" w:pos="351"/>
          <w:tab w:val="left" w:pos="709"/>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095218" w:rsidRDefault="00095218" w:rsidP="00095218">
      <w:pPr>
        <w:numPr>
          <w:ilvl w:val="0"/>
          <w:numId w:val="12"/>
        </w:numPr>
        <w:tabs>
          <w:tab w:val="left" w:pos="351"/>
          <w:tab w:val="left" w:pos="709"/>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организация и проведение соответствующих контрольно-надзорных мероприятий в отношении выполнения работ в процессе строительства, реконструкции объектов капитального строительства;</w:t>
      </w:r>
    </w:p>
    <w:p w:rsidR="00095218" w:rsidRDefault="00095218" w:rsidP="00095218">
      <w:pPr>
        <w:numPr>
          <w:ilvl w:val="0"/>
          <w:numId w:val="12"/>
        </w:numPr>
        <w:tabs>
          <w:tab w:val="left" w:pos="351"/>
          <w:tab w:val="left" w:pos="709"/>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оформление результатов контрольно-надзорной деятельности и применение мер административного воздействия; </w:t>
      </w:r>
    </w:p>
    <w:p w:rsidR="00095218" w:rsidRDefault="00095218" w:rsidP="00095218">
      <w:pPr>
        <w:numPr>
          <w:ilvl w:val="0"/>
          <w:numId w:val="12"/>
        </w:numPr>
        <w:tabs>
          <w:tab w:val="left" w:pos="351"/>
          <w:tab w:val="left" w:pos="709"/>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подготовка и рассмотрение материалов дел об административных правонарушениях;</w:t>
      </w:r>
    </w:p>
    <w:p w:rsidR="00095218" w:rsidRDefault="00095218" w:rsidP="00095218">
      <w:pPr>
        <w:numPr>
          <w:ilvl w:val="0"/>
          <w:numId w:val="12"/>
        </w:numPr>
        <w:tabs>
          <w:tab w:val="left" w:pos="351"/>
          <w:tab w:val="left" w:pos="709"/>
          <w:tab w:val="left" w:pos="1134"/>
        </w:tabs>
        <w:spacing w:after="0" w:line="240" w:lineRule="auto"/>
        <w:ind w:left="0"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выявление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p>
    <w:p w:rsidR="00095218" w:rsidRDefault="00095218" w:rsidP="00095218">
      <w:pPr>
        <w:pStyle w:val="a8"/>
        <w:numPr>
          <w:ilvl w:val="0"/>
          <w:numId w:val="9"/>
        </w:numPr>
        <w:tabs>
          <w:tab w:val="left" w:pos="351"/>
          <w:tab w:val="left" w:pos="709"/>
          <w:tab w:val="left" w:pos="993"/>
          <w:tab w:val="left" w:pos="1418"/>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Гражданский служащий, замещающий должность начальника отдела, должен обладать следующими функциональными знаниями:</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ограничения при проведении проверочных процедур;</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меры, принимаемые по результатам проверки;</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плановые осмотры;</w:t>
      </w:r>
    </w:p>
    <w:p w:rsidR="00095218" w:rsidRDefault="00095218" w:rsidP="00095218">
      <w:pPr>
        <w:pStyle w:val="a8"/>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основания проведения и особенности внеплановых проверок.</w:t>
      </w:r>
    </w:p>
    <w:p w:rsidR="00095218" w:rsidRDefault="00095218" w:rsidP="00095218">
      <w:pPr>
        <w:pStyle w:val="a8"/>
        <w:numPr>
          <w:ilvl w:val="0"/>
          <w:numId w:val="9"/>
        </w:numPr>
        <w:tabs>
          <w:tab w:val="left" w:pos="1418"/>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Гражданский служащий, замещающий должность начальника отдела, должен обладать следующими функциональными умениями:  </w:t>
      </w:r>
    </w:p>
    <w:p w:rsidR="00095218" w:rsidRDefault="00095218" w:rsidP="00095218">
      <w:pPr>
        <w:pStyle w:val="a8"/>
        <w:numPr>
          <w:ilvl w:val="0"/>
          <w:numId w:val="14"/>
        </w:numPr>
        <w:tabs>
          <w:tab w:val="left" w:pos="426"/>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095218" w:rsidRDefault="00095218" w:rsidP="00095218">
      <w:pPr>
        <w:pStyle w:val="a8"/>
        <w:numPr>
          <w:ilvl w:val="0"/>
          <w:numId w:val="14"/>
        </w:numPr>
        <w:tabs>
          <w:tab w:val="left" w:pos="426"/>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bidi="en-US"/>
        </w:rPr>
        <w:t>проведение плановых и внеплановых выездных проверок;</w:t>
      </w:r>
    </w:p>
    <w:p w:rsidR="00095218" w:rsidRDefault="00095218" w:rsidP="00095218">
      <w:pPr>
        <w:pStyle w:val="a8"/>
        <w:numPr>
          <w:ilvl w:val="0"/>
          <w:numId w:val="14"/>
        </w:numPr>
        <w:tabs>
          <w:tab w:val="left" w:pos="426"/>
          <w:tab w:val="left" w:pos="1134"/>
        </w:tabs>
        <w:spacing w:after="0" w:line="240" w:lineRule="auto"/>
        <w:ind w:left="0" w:firstLine="709"/>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формирование и ведение реестров для обеспечения контрольно-надзорных полномочий;</w:t>
      </w:r>
    </w:p>
    <w:p w:rsidR="00095218" w:rsidRDefault="00095218" w:rsidP="00095218">
      <w:pPr>
        <w:pStyle w:val="a8"/>
        <w:numPr>
          <w:ilvl w:val="0"/>
          <w:numId w:val="14"/>
        </w:numPr>
        <w:tabs>
          <w:tab w:val="left" w:pos="426"/>
          <w:tab w:val="left" w:pos="1134"/>
        </w:tabs>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095218" w:rsidRDefault="00095218" w:rsidP="00095218">
      <w:pPr>
        <w:pStyle w:val="a8"/>
        <w:tabs>
          <w:tab w:val="left" w:pos="426"/>
          <w:tab w:val="left" w:pos="993"/>
        </w:tabs>
        <w:spacing w:after="0" w:line="240" w:lineRule="auto"/>
        <w:ind w:left="786" w:firstLine="709"/>
        <w:jc w:val="both"/>
        <w:rPr>
          <w:rFonts w:ascii="Times New Roman" w:eastAsia="Times New Roman" w:hAnsi="Times New Roman" w:cs="Times New Roman"/>
          <w:sz w:val="24"/>
          <w:szCs w:val="24"/>
          <w:lang w:bidi="en-US"/>
        </w:rPr>
      </w:pPr>
    </w:p>
    <w:p w:rsidR="00095218" w:rsidRDefault="00095218" w:rsidP="00095218">
      <w:pPr>
        <w:keepNext/>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Должностные обязанности</w:t>
      </w:r>
    </w:p>
    <w:p w:rsidR="00095218" w:rsidRDefault="00095218" w:rsidP="00095218">
      <w:pPr>
        <w:keepNext/>
        <w:spacing w:after="0" w:line="240" w:lineRule="auto"/>
        <w:ind w:firstLine="709"/>
        <w:jc w:val="center"/>
        <w:outlineLvl w:val="0"/>
        <w:rPr>
          <w:rFonts w:ascii="Times New Roman" w:eastAsia="Times New Roman" w:hAnsi="Times New Roman" w:cs="Times New Roman"/>
          <w:b/>
          <w:bCs/>
          <w:sz w:val="24"/>
          <w:szCs w:val="24"/>
          <w:lang w:eastAsia="ru-RU"/>
        </w:rPr>
      </w:pPr>
    </w:p>
    <w:p w:rsidR="00095218" w:rsidRDefault="00095218" w:rsidP="00095218">
      <w:pPr>
        <w:pStyle w:val="a8"/>
        <w:widowControl w:val="0"/>
        <w:numPr>
          <w:ilvl w:val="0"/>
          <w:numId w:val="15"/>
        </w:numPr>
        <w:tabs>
          <w:tab w:val="left" w:pos="851"/>
          <w:tab w:val="left" w:pos="1418"/>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Начальник отдела Управления в соответствии со статьей 15 Федерального закона от 27 июля 2004 года № 79-ФЗ «О государственной гражданской службе Российской Федерации» (далее - Федеральный закон № 79-ФЗ) обязан:</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исполнять должностные обязанности в соответствии с должностным регламентом;</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соблюдать при исполнении должностных обязанностей права и законные интересы граждан и организаций;</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соблюдать служебный распорядок Управления;</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поддерживать уровень квалификации, необходимый для надлежащего исполнения должностных обязанностей;</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не разглашать сведения, составляющие государственную и иную охраняемую </w:t>
      </w:r>
      <w:r>
        <w:rPr>
          <w:rFonts w:ascii="Times New Roman" w:eastAsia="Times New Roman" w:hAnsi="Times New Roman" w:cs="Times New Roman"/>
          <w:sz w:val="24"/>
          <w:szCs w:val="24"/>
          <w:lang w:eastAsia="ru-RU" w:bidi="ru-RU"/>
        </w:rPr>
        <w:lastRenderedPageBreak/>
        <w:t>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беречь государственное имущество, в том числе предоставленное ему для исполнения должностных обязанностей;</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соблюдать ограничения, выполнять обязательства и требования к-служебному поведению, не нарушать запреты, установленные Федеральным законом № 79-ФЗ и другими федеральными законами;</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сообщать руководителю Управления, органам прокуратуры или другим государственным органам обо всех случаях обращения к нему каких-либо лиц в целях склонения его к совершению коррупционных нарушений;</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организовывать и контролировать работу по предотвращению неправомерного доступа к охраняемой законом компьютерной информации;</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не осуществлять действий по уничтожению, блокированию, модификации либо копированию информации, нарушению работы ЭВМ, системы ЭВМ или всей сети;</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осуществлять </w:t>
      </w:r>
      <w:proofErr w:type="gramStart"/>
      <w:r>
        <w:rPr>
          <w:rFonts w:ascii="Times New Roman" w:eastAsia="Times New Roman" w:hAnsi="Times New Roman" w:cs="Times New Roman"/>
          <w:sz w:val="24"/>
          <w:szCs w:val="24"/>
          <w:lang w:eastAsia="ru-RU" w:bidi="ru-RU"/>
        </w:rPr>
        <w:t>контроль за</w:t>
      </w:r>
      <w:proofErr w:type="gramEnd"/>
      <w:r>
        <w:rPr>
          <w:rFonts w:ascii="Times New Roman" w:eastAsia="Times New Roman" w:hAnsi="Times New Roman" w:cs="Times New Roman"/>
          <w:sz w:val="24"/>
          <w:szCs w:val="24"/>
          <w:lang w:eastAsia="ru-RU" w:bidi="ru-RU"/>
        </w:rPr>
        <w:t xml:space="preserve"> сотрудниками отдела по недопущению действий по уничтожению, блокированию, модификации либо копированию информации, нарушению работы ЭВМ, системы ЭВМ или всей сети;</w:t>
      </w:r>
    </w:p>
    <w:p w:rsidR="00095218" w:rsidRDefault="00095218" w:rsidP="00095218">
      <w:pPr>
        <w:widowControl w:val="0"/>
        <w:numPr>
          <w:ilvl w:val="0"/>
          <w:numId w:val="16"/>
        </w:numPr>
        <w:tabs>
          <w:tab w:val="left" w:pos="851"/>
          <w:tab w:val="left" w:pos="1134"/>
          <w:tab w:val="left" w:pos="1276"/>
          <w:tab w:val="left" w:pos="1701"/>
        </w:tabs>
        <w:spacing w:after="0" w:line="240"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уведомлять письменно руководителя Управления о намерении выполнять иную оплачиваемую работу</w:t>
      </w:r>
      <w:r>
        <w:rPr>
          <w:rFonts w:ascii="Times New Roman" w:eastAsia="Times New Roman" w:hAnsi="Times New Roman" w:cs="Times New Roman"/>
          <w:sz w:val="24"/>
          <w:szCs w:val="24"/>
          <w:lang w:eastAsia="ru-RU"/>
        </w:rPr>
        <w:t>.</w:t>
      </w:r>
    </w:p>
    <w:p w:rsidR="00095218" w:rsidRDefault="00095218" w:rsidP="00095218">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095218" w:rsidRDefault="00095218" w:rsidP="00095218">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Pr>
          <w:rFonts w:ascii="Times New Roman" w:eastAsia="Times New Roman" w:hAnsi="Times New Roman" w:cs="Times New Roman"/>
          <w:sz w:val="24"/>
          <w:szCs w:val="24"/>
          <w:lang w:eastAsia="ru-RU" w:bidi="ru-RU"/>
        </w:rPr>
        <w:tab/>
      </w:r>
    </w:p>
    <w:p w:rsidR="00095218" w:rsidRDefault="00095218" w:rsidP="00095218">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bidi="ru-RU"/>
        </w:rPr>
        <w:t>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095218" w:rsidRDefault="00095218" w:rsidP="00095218">
      <w:pPr>
        <w:pStyle w:val="a8"/>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 Рассматривать устные или письменные обращения граждан и юридических лиц в соответствии с компетенцией отдела Управления.</w:t>
      </w:r>
    </w:p>
    <w:p w:rsidR="00095218" w:rsidRDefault="00095218" w:rsidP="00095218">
      <w:pPr>
        <w:pStyle w:val="a8"/>
        <w:widowControl w:val="0"/>
        <w:numPr>
          <w:ilvl w:val="0"/>
          <w:numId w:val="15"/>
        </w:numPr>
        <w:tabs>
          <w:tab w:val="left" w:pos="1560"/>
        </w:tabs>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Отдела обязан:</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Организовывать, координировать и контролировать деятельность отдела </w:t>
      </w:r>
      <w:proofErr w:type="spellStart"/>
      <w:r>
        <w:rPr>
          <w:rFonts w:ascii="Times New Roman" w:eastAsia="Times New Roman" w:hAnsi="Times New Roman" w:cs="Times New Roman"/>
          <w:sz w:val="24"/>
          <w:szCs w:val="24"/>
          <w:lang w:eastAsia="ru-RU" w:bidi="ru-RU"/>
        </w:rPr>
        <w:t>иь</w:t>
      </w:r>
      <w:proofErr w:type="spellEnd"/>
      <w:r>
        <w:rPr>
          <w:rFonts w:ascii="Times New Roman" w:eastAsia="Times New Roman" w:hAnsi="Times New Roman" w:cs="Times New Roman"/>
          <w:sz w:val="24"/>
          <w:szCs w:val="24"/>
          <w:lang w:eastAsia="ru-RU" w:bidi="ru-RU"/>
        </w:rPr>
        <w:t xml:space="preserve"> осуществлять общее руководство;</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Обеспечивать планирование и организацию надзорной деятельности отдела, </w:t>
      </w:r>
      <w:proofErr w:type="gramStart"/>
      <w:r>
        <w:rPr>
          <w:rFonts w:ascii="Times New Roman" w:eastAsia="Times New Roman" w:hAnsi="Times New Roman" w:cs="Times New Roman"/>
          <w:sz w:val="24"/>
          <w:szCs w:val="24"/>
          <w:lang w:eastAsia="ru-RU" w:bidi="ru-RU"/>
        </w:rPr>
        <w:t>контроль за</w:t>
      </w:r>
      <w:proofErr w:type="gramEnd"/>
      <w:r>
        <w:rPr>
          <w:rFonts w:ascii="Times New Roman" w:eastAsia="Times New Roman" w:hAnsi="Times New Roman" w:cs="Times New Roman"/>
          <w:sz w:val="24"/>
          <w:szCs w:val="24"/>
          <w:lang w:eastAsia="ru-RU" w:bidi="ru-RU"/>
        </w:rPr>
        <w:t xml:space="preserve"> качеством ее осуществления;</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Разрабатывать должностные регламенты на должности государственной гражданской службы отдела;</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Обеспечивать подготовку, согласование и представление отчетов о работе отдела в соответствии с организационно-распорядительными документами Управления;</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Организовывать и осуществлять прием отчетов за месяц, квартал, полугодие и год государственных гражданских служащих отдела;</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По распоряжению или поручению руководителя Управления и заместителя руководителя Управления обеспечивать подготовку предложений в проекты годовых планов работы Управления и выполнение мероприятий, предусмотренных этими планами;</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Оформлять процессуальные документы при осуществлении производства по делам об административных правонарушениях;</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Обеспечить организацию и осуществление </w:t>
      </w:r>
      <w:proofErr w:type="gramStart"/>
      <w:r>
        <w:rPr>
          <w:rFonts w:ascii="Times New Roman" w:eastAsia="Times New Roman" w:hAnsi="Times New Roman" w:cs="Times New Roman"/>
          <w:sz w:val="24"/>
          <w:szCs w:val="24"/>
          <w:lang w:eastAsia="ru-RU" w:bidi="ru-RU"/>
        </w:rPr>
        <w:t>контроля за</w:t>
      </w:r>
      <w:proofErr w:type="gramEnd"/>
      <w:r>
        <w:rPr>
          <w:rFonts w:ascii="Times New Roman" w:eastAsia="Times New Roman" w:hAnsi="Times New Roman" w:cs="Times New Roman"/>
          <w:sz w:val="24"/>
          <w:szCs w:val="24"/>
          <w:lang w:eastAsia="ru-RU" w:bidi="ru-RU"/>
        </w:rPr>
        <w:t xml:space="preserve"> правильностью технического расследования аварий, несчастных случаев и инцидентов на поднадзорных объектах, достаточностью мер, принимаемых по результатам расследований;</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Осуществлять контроль качества, учет отчетов инспекторского состава отдела, о контрольной и надзорной деятельности;</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Обеспечивать организацию ведения контрольно-наблюдательных дел на поднадзорных отделу объектах;</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Вносить предложения по организации обучения, повышения профессиональных знаний государственных гражданских служащих отдела, вести другую работу с кадрами в соответствии с указаниями и рекомендациями Ростехнадзора и локальными актами Управления</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Проводить техническую учебу с государственными гражданскими служащими отдела совместно с должностными лицами, </w:t>
      </w:r>
      <w:proofErr w:type="gramStart"/>
      <w:r>
        <w:rPr>
          <w:rFonts w:ascii="Times New Roman" w:eastAsia="Times New Roman" w:hAnsi="Times New Roman" w:cs="Times New Roman"/>
          <w:sz w:val="24"/>
          <w:szCs w:val="24"/>
          <w:lang w:eastAsia="ru-RU" w:bidi="ru-RU"/>
        </w:rPr>
        <w:t>осуществляющих</w:t>
      </w:r>
      <w:proofErr w:type="gramEnd"/>
      <w:r>
        <w:rPr>
          <w:rFonts w:ascii="Times New Roman" w:eastAsia="Times New Roman" w:hAnsi="Times New Roman" w:cs="Times New Roman"/>
          <w:sz w:val="24"/>
          <w:szCs w:val="24"/>
          <w:lang w:eastAsia="ru-RU" w:bidi="ru-RU"/>
        </w:rPr>
        <w:t xml:space="preserve"> правовое сопровождение Управления.</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Соблюдать установленные правила публичных выступлений и предоставления служебной и конфиденциальной информации;</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Организовывать и обеспечивать комплектование, хранение и учет документов, образовавшихся в процессе деятельности отдела;</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При обнаружении нарушений обязательных норм и правил, являющихся событием правонарушения и применять меры административного воздействия;</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proofErr w:type="gramStart"/>
      <w:r>
        <w:rPr>
          <w:rFonts w:ascii="Times New Roman" w:eastAsia="Courier New" w:hAnsi="Times New Roman" w:cs="Times New Roman"/>
          <w:sz w:val="24"/>
          <w:szCs w:val="24"/>
          <w:lang w:eastAsia="ru-RU" w:bidi="ru-RU"/>
        </w:rPr>
        <w:t xml:space="preserve">Организовывать и осуществлять контроль за своевременным и качественным рассмотрением государственными гражданскими служащими отдела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 а также за подготовкой по ним проектов решений в соответствии с  действующим законодательством </w:t>
      </w:r>
      <w:r>
        <w:rPr>
          <w:rFonts w:ascii="Times New Roman" w:eastAsia="Times New Roman" w:hAnsi="Times New Roman" w:cs="Times New Roman"/>
          <w:bCs/>
          <w:sz w:val="24"/>
          <w:szCs w:val="24"/>
          <w:lang w:eastAsia="ru-RU" w:bidi="ru-RU"/>
        </w:rPr>
        <w:t xml:space="preserve">о порядке рассмотрения обращений граждан Российской Федерации </w:t>
      </w:r>
      <w:r>
        <w:rPr>
          <w:rFonts w:ascii="Times New Roman" w:eastAsia="Courier New" w:hAnsi="Times New Roman" w:cs="Times New Roman"/>
          <w:sz w:val="24"/>
          <w:szCs w:val="24"/>
          <w:lang w:eastAsia="ru-RU" w:bidi="ru-RU"/>
        </w:rPr>
        <w:t>и</w:t>
      </w:r>
      <w:proofErr w:type="gramEnd"/>
      <w:r>
        <w:rPr>
          <w:rFonts w:ascii="Times New Roman" w:eastAsia="Courier New" w:hAnsi="Times New Roman" w:cs="Times New Roman"/>
          <w:sz w:val="24"/>
          <w:szCs w:val="24"/>
          <w:lang w:eastAsia="ru-RU" w:bidi="ru-RU"/>
        </w:rPr>
        <w:t xml:space="preserve"> инструкцией по делопроизводству.</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Осуществлять личный прием представителей предприятий, организаций и граждан в установленные часы в соответствии с действующим законодательством;</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Принимать участие в совместных проверках </w:t>
      </w:r>
      <w:proofErr w:type="gramStart"/>
      <w:r>
        <w:rPr>
          <w:rFonts w:ascii="Times New Roman" w:eastAsia="Times New Roman" w:hAnsi="Times New Roman" w:cs="Times New Roman"/>
          <w:sz w:val="24"/>
          <w:szCs w:val="24"/>
          <w:lang w:eastAsia="ru-RU" w:bidi="ru-RU"/>
        </w:rPr>
        <w:t>объектов капитального строительства отделов государственного строительного надзора  Управления</w:t>
      </w:r>
      <w:proofErr w:type="gramEnd"/>
      <w:r>
        <w:rPr>
          <w:rFonts w:ascii="Times New Roman" w:eastAsia="Times New Roman" w:hAnsi="Times New Roman" w:cs="Times New Roman"/>
          <w:sz w:val="24"/>
          <w:szCs w:val="24"/>
          <w:lang w:eastAsia="ru-RU" w:bidi="ru-RU"/>
        </w:rPr>
        <w:t>;</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Участвовать в подготовке заключений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с правом подписи, при условии участия в итоговой проверке;</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proofErr w:type="gramStart"/>
      <w:r>
        <w:rPr>
          <w:rFonts w:ascii="Times New Roman" w:hAnsi="Times New Roman" w:cs="Times New Roman"/>
          <w:sz w:val="24"/>
          <w:szCs w:val="24"/>
        </w:rPr>
        <w:t xml:space="preserve">Организовывать государственный контроль и надзор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w:t>
      </w:r>
      <w:r>
        <w:rPr>
          <w:rFonts w:ascii="Times New Roman" w:hAnsi="Times New Roman" w:cs="Times New Roman"/>
          <w:sz w:val="24"/>
          <w:szCs w:val="24"/>
        </w:rPr>
        <w:lastRenderedPageBreak/>
        <w:t>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в соответствии с Административным регламентом, утв. приказом Ростехнадзора от 12.02.2016 г. № 48.</w:t>
      </w:r>
      <w:proofErr w:type="gramEnd"/>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Организовывать государственный контроль и надзор за соблюдением требований технического регламента Таможенного союза «Безопасность лифтов» в соответствии с Административным регламентом, утв. приказом Федеральной службы по экологическому, технологическому и атомному надзору от 19.12.2013 г. № 631.</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proofErr w:type="gramStart"/>
      <w:r>
        <w:rPr>
          <w:rFonts w:ascii="Times New Roman" w:hAnsi="Times New Roman" w:cs="Times New Roman"/>
          <w:sz w:val="24"/>
          <w:szCs w:val="24"/>
        </w:rPr>
        <w:t>Организовывать федеральный государственный строительный надзор при строительстве, реконструкции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в соответствии с Административным регламентом, утв. приказом Федеральной службы по экологическому, технологическому и атомному надзору от 31.01.2013 г. № 38.</w:t>
      </w:r>
      <w:proofErr w:type="gramEnd"/>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hAnsi="Times New Roman" w:cs="Times New Roman"/>
          <w:sz w:val="24"/>
          <w:szCs w:val="24"/>
        </w:rPr>
        <w:t>Организовывать государственный контроль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в соответствии с Административным регламентом, утв. приказом Федеральной службы по экологическому, технологическому и атомному надзору от 25.07.2013 г. № 325.</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Выявлять, пресекать нарушения требований промышленной безопасности с целью повышения безопасности от аварий, производственного </w:t>
      </w:r>
      <w:bookmarkStart w:id="6" w:name="402a6"/>
      <w:bookmarkEnd w:id="6"/>
      <w:r>
        <w:rPr>
          <w:rFonts w:ascii="Times New Roman" w:hAnsi="Times New Roman" w:cs="Times New Roman"/>
          <w:sz w:val="24"/>
          <w:szCs w:val="24"/>
        </w:rPr>
        <w:t>травматизма и других негативных явлений на опасных производственных объектах и их последствий.</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В случае выявления в результате проверки нарушений обязательных требований промышленной безопасности, градостроительного законодательства, требований безопасности при эксплуатации лифтов, требований предъявляемых к саморегулируемым организациям и их деятельности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 xml:space="preserve">Организовывать контроль через инспекторский состав, выполнение поднадзорными организациями установленных Правил осуществления производственного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требований промышленной безопасности, давать оценку эффективности работы производственного контроля. Контролировать своевременное предоставление от предприятий сведений об организации производственного контроля в соответствии с требованиями промышленной безопасности;</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Организовывать контроль через инспекторский состав выполнение подконтрольными предприятиями законодательства в части проведения экспертизы промышленной безопасности подъемных сооружений и оценки соответствия лифтов, соблюдение порядка продления срока безопасной эксплуатации;</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Организовывать работу с документацией в Отделе и по постановке на учет объектов, подъемных сооружений, технических устройств в соответствии с законодательством Российской Федерации;</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Организовывать федеральный государственный строительный надзор при строительстве, реконструкции объектов капитального строительства в соответствии с законодательством Российской Федерации;</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proofErr w:type="gramStart"/>
      <w:r>
        <w:rPr>
          <w:rFonts w:ascii="Times New Roman" w:hAnsi="Times New Roman" w:cs="Times New Roman"/>
          <w:sz w:val="24"/>
          <w:szCs w:val="24"/>
        </w:rPr>
        <w:t xml:space="preserve">Организовывать федеральный государственный строительный надзор с даты получения им в соответствии с частью 5 статьи 52 Градостроительного кодекса Российской Федерации извещения о начале строительства, реконструкции объекта капитального строительства до даты выдачи заключения о соответствии построенного, </w:t>
      </w:r>
      <w:r>
        <w:rPr>
          <w:rFonts w:ascii="Times New Roman" w:hAnsi="Times New Roman" w:cs="Times New Roman"/>
          <w:sz w:val="24"/>
          <w:szCs w:val="24"/>
        </w:rPr>
        <w:lastRenderedPageBreak/>
        <w:t>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w:t>
      </w:r>
      <w:proofErr w:type="gramEnd"/>
      <w:r>
        <w:rPr>
          <w:rFonts w:ascii="Times New Roman" w:hAnsi="Times New Roman" w:cs="Times New Roman"/>
          <w:sz w:val="24"/>
          <w:szCs w:val="24"/>
        </w:rPr>
        <w:t xml:space="preserve"> строительства приборами учета используемых энергетических ресурсов;</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Организовывать контроль в рамках государственного строительного надзора по выполнению законодательства в области пожарной безопасности, санитарно-эпидемиологического надзора на объектах капитального строительства;</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 xml:space="preserve">В необходимых случаях предлагать проведение экспертиз, обследований, лабораторных и иных испытаний выполненных работ и применяемых строительных материалов в соответствии с законодательством Российской Федерации.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порядком назначения экспертиз, обследований;</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 xml:space="preserve">Организовывать государственный надзор в отношении юридических лиц и индивидуальных предпринимателей, осуществляющих эксплуатацию, замену, модернизацию и монтаж лифтов в соответствии с техническим регламентом,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13.05.2013 г. № 407; </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r>
        <w:rPr>
          <w:rFonts w:ascii="Times New Roman" w:hAnsi="Times New Roman" w:cs="Times New Roman"/>
          <w:sz w:val="24"/>
          <w:szCs w:val="24"/>
        </w:rPr>
        <w:t>Регулярно информировать руководство Управления о состоянии безопасности на поднадзорных предприятиях, объектах немедленно сообщать руководству о происшедших инцидентах, авариях и несчастных случаях;</w:t>
      </w:r>
    </w:p>
    <w:p w:rsidR="00095218" w:rsidRDefault="00095218" w:rsidP="00095218">
      <w:pPr>
        <w:widowControl w:val="0"/>
        <w:numPr>
          <w:ilvl w:val="2"/>
          <w:numId w:val="17"/>
        </w:numPr>
        <w:tabs>
          <w:tab w:val="left" w:pos="1059"/>
          <w:tab w:val="left" w:pos="1418"/>
          <w:tab w:val="left" w:pos="1701"/>
        </w:tabs>
        <w:spacing w:after="0" w:line="240" w:lineRule="auto"/>
        <w:ind w:firstLine="709"/>
        <w:jc w:val="both"/>
        <w:rPr>
          <w:rFonts w:ascii="Times New Roman" w:hAnsi="Times New Roman" w:cs="Times New Roman"/>
          <w:sz w:val="24"/>
          <w:szCs w:val="24"/>
          <w:lang w:bidi="ru-RU"/>
        </w:rPr>
      </w:pPr>
      <w:proofErr w:type="gramStart"/>
      <w:r>
        <w:rPr>
          <w:rFonts w:ascii="Times New Roman" w:hAnsi="Times New Roman" w:cs="Times New Roman"/>
          <w:sz w:val="24"/>
          <w:szCs w:val="24"/>
        </w:rPr>
        <w:t>Контролировать внесение работниками Отдела сведений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(далее - единый реестр проверок), в порядке, установленном постановлением Правительства Российской Федерации от 28 апреля 2015 года №415.</w:t>
      </w:r>
      <w:proofErr w:type="gramEnd"/>
    </w:p>
    <w:p w:rsidR="00095218" w:rsidRDefault="00095218" w:rsidP="00095218">
      <w:pPr>
        <w:tabs>
          <w:tab w:val="left" w:pos="3420"/>
          <w:tab w:val="left" w:pos="4335"/>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 Права</w:t>
      </w:r>
    </w:p>
    <w:p w:rsidR="00095218" w:rsidRDefault="00095218" w:rsidP="00095218">
      <w:pPr>
        <w:tabs>
          <w:tab w:val="left" w:pos="3420"/>
          <w:tab w:val="left" w:pos="4335"/>
        </w:tabs>
        <w:spacing w:after="0" w:line="240" w:lineRule="auto"/>
        <w:ind w:firstLine="709"/>
        <w:jc w:val="center"/>
        <w:rPr>
          <w:rFonts w:ascii="Times New Roman" w:eastAsia="Times New Roman" w:hAnsi="Times New Roman" w:cs="Times New Roman"/>
          <w:b/>
          <w:color w:val="000000"/>
          <w:sz w:val="24"/>
          <w:szCs w:val="24"/>
          <w:lang w:eastAsia="ru-RU"/>
        </w:rPr>
      </w:pPr>
    </w:p>
    <w:p w:rsidR="00095218" w:rsidRDefault="00095218" w:rsidP="000952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со статьей 14 Федерального закона № 79-ФЗ начальник Отдела Управления имеет право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095218" w:rsidRDefault="00095218" w:rsidP="00095218">
      <w:pPr>
        <w:pStyle w:val="a8"/>
        <w:numPr>
          <w:ilvl w:val="0"/>
          <w:numId w:val="18"/>
        </w:numPr>
        <w:shd w:val="clear" w:color="auto" w:fill="FFFFFF"/>
        <w:tabs>
          <w:tab w:val="left" w:pos="18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Обеспечение надлежащих организационно-технических условий, </w:t>
      </w:r>
      <w:r>
        <w:rPr>
          <w:rFonts w:ascii="Times New Roman" w:eastAsia="Times New Roman" w:hAnsi="Times New Roman" w:cs="Times New Roman"/>
          <w:color w:val="000000"/>
          <w:spacing w:val="-1"/>
          <w:sz w:val="24"/>
          <w:szCs w:val="24"/>
          <w:lang w:eastAsia="ru-RU"/>
        </w:rPr>
        <w:t>необходимых для исполнения должностных обязанностей;</w:t>
      </w:r>
    </w:p>
    <w:p w:rsidR="00095218" w:rsidRDefault="00095218" w:rsidP="00095218">
      <w:pPr>
        <w:pStyle w:val="a8"/>
        <w:numPr>
          <w:ilvl w:val="0"/>
          <w:numId w:val="18"/>
        </w:numPr>
        <w:shd w:val="clear" w:color="auto" w:fill="FFFFFF"/>
        <w:tabs>
          <w:tab w:val="left" w:pos="18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Ознакомление с должностным регламентом и иными документами, </w:t>
      </w:r>
      <w:r>
        <w:rPr>
          <w:rFonts w:ascii="Times New Roman" w:eastAsia="Times New Roman" w:hAnsi="Times New Roman" w:cs="Times New Roman"/>
          <w:color w:val="000000"/>
          <w:spacing w:val="9"/>
          <w:sz w:val="24"/>
          <w:szCs w:val="24"/>
          <w:lang w:eastAsia="ru-RU"/>
        </w:rPr>
        <w:t xml:space="preserve">определяющими его права и обязанности по замещаемой должности </w:t>
      </w:r>
      <w:r>
        <w:rPr>
          <w:rFonts w:ascii="Times New Roman" w:eastAsia="Times New Roman" w:hAnsi="Times New Roman" w:cs="Times New Roman"/>
          <w:color w:val="000000"/>
          <w:spacing w:val="4"/>
          <w:sz w:val="24"/>
          <w:szCs w:val="24"/>
          <w:lang w:eastAsia="ru-RU"/>
        </w:rPr>
        <w:t xml:space="preserve">гражданской службы, критериями оценки  эффективности исполнения </w:t>
      </w:r>
      <w:r>
        <w:rPr>
          <w:rFonts w:ascii="Times New Roman" w:eastAsia="Times New Roman" w:hAnsi="Times New Roman" w:cs="Times New Roman"/>
          <w:color w:val="000000"/>
          <w:sz w:val="24"/>
          <w:szCs w:val="24"/>
          <w:lang w:eastAsia="ru-RU"/>
        </w:rPr>
        <w:t xml:space="preserve">должностных обязанностей, показателями. Результативности </w:t>
      </w:r>
      <w:r>
        <w:rPr>
          <w:rFonts w:ascii="Times New Roman" w:eastAsia="Times New Roman" w:hAnsi="Times New Roman" w:cs="Times New Roman"/>
          <w:color w:val="000000"/>
          <w:spacing w:val="8"/>
          <w:sz w:val="24"/>
          <w:szCs w:val="24"/>
          <w:lang w:eastAsia="ru-RU"/>
        </w:rPr>
        <w:t xml:space="preserve">профессиональной служебной деятельности и условиями должностного </w:t>
      </w:r>
      <w:r>
        <w:rPr>
          <w:rFonts w:ascii="Times New Roman" w:eastAsia="Times New Roman" w:hAnsi="Times New Roman" w:cs="Times New Roman"/>
          <w:color w:val="000000"/>
          <w:spacing w:val="-4"/>
          <w:sz w:val="24"/>
          <w:szCs w:val="24"/>
          <w:lang w:eastAsia="ru-RU"/>
        </w:rPr>
        <w:t>роста;</w:t>
      </w:r>
    </w:p>
    <w:p w:rsidR="00095218" w:rsidRDefault="00095218" w:rsidP="00095218">
      <w:pPr>
        <w:pStyle w:val="a8"/>
        <w:numPr>
          <w:ilvl w:val="0"/>
          <w:numId w:val="18"/>
        </w:numPr>
        <w:shd w:val="clear" w:color="auto" w:fill="FFFFFF"/>
        <w:tabs>
          <w:tab w:val="left" w:pos="180"/>
          <w:tab w:val="left" w:pos="1418"/>
          <w:tab w:val="left" w:pos="160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 xml:space="preserve">Отдых, обеспечиваемый установлением нормальной </w:t>
      </w:r>
      <w:r>
        <w:rPr>
          <w:rFonts w:ascii="Times New Roman" w:eastAsia="Times New Roman" w:hAnsi="Times New Roman" w:cs="Times New Roman"/>
          <w:color w:val="000000"/>
          <w:spacing w:val="-1"/>
          <w:sz w:val="24"/>
          <w:szCs w:val="24"/>
          <w:lang w:eastAsia="ru-RU"/>
        </w:rPr>
        <w:t xml:space="preserve">продолжительности служебного времени, предоставлением выходных дней и </w:t>
      </w:r>
      <w:r>
        <w:rPr>
          <w:rFonts w:ascii="Times New Roman" w:eastAsia="Times New Roman" w:hAnsi="Times New Roman" w:cs="Times New Roman"/>
          <w:color w:val="000000"/>
          <w:spacing w:val="5"/>
          <w:sz w:val="24"/>
          <w:szCs w:val="24"/>
          <w:lang w:eastAsia="ru-RU"/>
        </w:rPr>
        <w:t xml:space="preserve">нерабочих праздничных дней, а также оплачиваемых основного и </w:t>
      </w:r>
      <w:r>
        <w:rPr>
          <w:rFonts w:ascii="Times New Roman" w:eastAsia="Times New Roman" w:hAnsi="Times New Roman" w:cs="Times New Roman"/>
          <w:color w:val="000000"/>
          <w:sz w:val="24"/>
          <w:szCs w:val="24"/>
          <w:lang w:eastAsia="ru-RU"/>
        </w:rPr>
        <w:t>дополнительных отпусков;</w:t>
      </w:r>
    </w:p>
    <w:p w:rsidR="00095218" w:rsidRDefault="00095218" w:rsidP="00095218">
      <w:pPr>
        <w:widowControl w:val="0"/>
        <w:numPr>
          <w:ilvl w:val="0"/>
          <w:numId w:val="18"/>
        </w:numPr>
        <w:shd w:val="clear" w:color="auto" w:fill="FFFFFF"/>
        <w:tabs>
          <w:tab w:val="left" w:pos="180"/>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8"/>
          <w:sz w:val="24"/>
          <w:szCs w:val="24"/>
          <w:lang w:eastAsia="ru-RU"/>
        </w:rPr>
        <w:t xml:space="preserve">Оплату труда и другие выплаты в соответствии с Федеральным </w:t>
      </w:r>
      <w:r>
        <w:rPr>
          <w:rFonts w:ascii="Times New Roman" w:eastAsia="Times New Roman" w:hAnsi="Times New Roman" w:cs="Times New Roman"/>
          <w:color w:val="000000"/>
          <w:sz w:val="24"/>
          <w:szCs w:val="24"/>
          <w:lang w:eastAsia="ru-RU"/>
        </w:rPr>
        <w:t xml:space="preserve">законом от 27 июля </w:t>
      </w:r>
      <w:smartTag w:uri="urn:schemas-microsoft-com:office:smarttags" w:element="metricconverter">
        <w:smartTagPr>
          <w:attr w:name="ProductID" w:val="2004 г"/>
        </w:smartTagPr>
        <w:r>
          <w:rPr>
            <w:rFonts w:ascii="Times New Roman" w:eastAsia="Times New Roman" w:hAnsi="Times New Roman" w:cs="Times New Roman"/>
            <w:color w:val="000000"/>
            <w:sz w:val="24"/>
            <w:szCs w:val="24"/>
            <w:lang w:eastAsia="ru-RU"/>
          </w:rPr>
          <w:t>2004 г</w:t>
        </w:r>
      </w:smartTag>
      <w:r>
        <w:rPr>
          <w:rFonts w:ascii="Times New Roman" w:eastAsia="Times New Roman" w:hAnsi="Times New Roman" w:cs="Times New Roman"/>
          <w:color w:val="000000"/>
          <w:sz w:val="24"/>
          <w:szCs w:val="24"/>
          <w:lang w:eastAsia="ru-RU"/>
        </w:rPr>
        <w:t xml:space="preserve">. № 79-ФЗ «О государственной гражданской службе Российской Федерации», иными нормативными правовыми </w:t>
      </w:r>
      <w:r>
        <w:rPr>
          <w:rFonts w:ascii="Times New Roman" w:eastAsia="Times New Roman" w:hAnsi="Times New Roman" w:cs="Times New Roman"/>
          <w:color w:val="000000"/>
          <w:spacing w:val="-1"/>
          <w:sz w:val="24"/>
          <w:szCs w:val="24"/>
          <w:lang w:eastAsia="ru-RU"/>
        </w:rPr>
        <w:t>актами Российской Федерации и со служебным контрактом;</w:t>
      </w:r>
    </w:p>
    <w:p w:rsidR="00095218" w:rsidRDefault="00095218" w:rsidP="00095218">
      <w:pPr>
        <w:widowControl w:val="0"/>
        <w:numPr>
          <w:ilvl w:val="0"/>
          <w:numId w:val="18"/>
        </w:numPr>
        <w:shd w:val="clear" w:color="auto" w:fill="FFFFFF"/>
        <w:tabs>
          <w:tab w:val="left" w:pos="180"/>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5"/>
          <w:sz w:val="24"/>
          <w:szCs w:val="24"/>
          <w:lang w:eastAsia="ru-RU"/>
        </w:rPr>
        <w:t xml:space="preserve">Получение в установленном порядке информации и материалов, </w:t>
      </w:r>
      <w:r>
        <w:rPr>
          <w:rFonts w:ascii="Times New Roman" w:eastAsia="Times New Roman" w:hAnsi="Times New Roman" w:cs="Times New Roman"/>
          <w:color w:val="000000"/>
          <w:spacing w:val="14"/>
          <w:sz w:val="24"/>
          <w:szCs w:val="24"/>
          <w:lang w:eastAsia="ru-RU"/>
        </w:rPr>
        <w:t xml:space="preserve">необходимых для исполнения должностных обязанностей, а также на </w:t>
      </w:r>
      <w:r>
        <w:rPr>
          <w:rFonts w:ascii="Times New Roman" w:eastAsia="Times New Roman" w:hAnsi="Times New Roman" w:cs="Times New Roman"/>
          <w:color w:val="000000"/>
          <w:spacing w:val="-1"/>
          <w:sz w:val="24"/>
          <w:szCs w:val="24"/>
          <w:lang w:eastAsia="ru-RU"/>
        </w:rPr>
        <w:t xml:space="preserve">внесение предложений о совершенствовании деятельности государственного </w:t>
      </w:r>
      <w:r>
        <w:rPr>
          <w:rFonts w:ascii="Times New Roman" w:eastAsia="Times New Roman" w:hAnsi="Times New Roman" w:cs="Times New Roman"/>
          <w:color w:val="000000"/>
          <w:spacing w:val="-4"/>
          <w:sz w:val="24"/>
          <w:szCs w:val="24"/>
          <w:lang w:eastAsia="ru-RU"/>
        </w:rPr>
        <w:t>органа;</w:t>
      </w:r>
    </w:p>
    <w:p w:rsidR="00095218" w:rsidRDefault="00095218" w:rsidP="00095218">
      <w:pPr>
        <w:pStyle w:val="a8"/>
        <w:numPr>
          <w:ilvl w:val="0"/>
          <w:numId w:val="18"/>
        </w:numPr>
        <w:shd w:val="clear" w:color="auto" w:fill="FFFFFF"/>
        <w:tabs>
          <w:tab w:val="left" w:pos="180"/>
          <w:tab w:val="left" w:pos="1382"/>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Доступ в установленном порядке к сведениям, составляющим </w:t>
      </w:r>
      <w:r>
        <w:rPr>
          <w:rFonts w:ascii="Times New Roman" w:eastAsia="Times New Roman" w:hAnsi="Times New Roman" w:cs="Times New Roman"/>
          <w:color w:val="000000"/>
          <w:spacing w:val="-2"/>
          <w:sz w:val="24"/>
          <w:szCs w:val="24"/>
          <w:lang w:eastAsia="ru-RU"/>
        </w:rPr>
        <w:t xml:space="preserve">государственную тайну, если исполнение должностных обязанностей связано </w:t>
      </w:r>
      <w:r>
        <w:rPr>
          <w:rFonts w:ascii="Times New Roman" w:eastAsia="Times New Roman" w:hAnsi="Times New Roman" w:cs="Times New Roman"/>
          <w:color w:val="000000"/>
          <w:spacing w:val="-1"/>
          <w:sz w:val="24"/>
          <w:szCs w:val="24"/>
          <w:lang w:eastAsia="ru-RU"/>
        </w:rPr>
        <w:t>с использованием таких сведений;</w:t>
      </w:r>
    </w:p>
    <w:p w:rsidR="00095218" w:rsidRDefault="00095218" w:rsidP="00095218">
      <w:pPr>
        <w:pStyle w:val="a8"/>
        <w:numPr>
          <w:ilvl w:val="0"/>
          <w:numId w:val="18"/>
        </w:numPr>
        <w:shd w:val="clear" w:color="auto" w:fill="FFFFFF"/>
        <w:tabs>
          <w:tab w:val="left" w:pos="180"/>
          <w:tab w:val="left" w:pos="1418"/>
          <w:tab w:val="left" w:pos="1459"/>
        </w:tabs>
        <w:spacing w:after="0" w:line="240" w:lineRule="auto"/>
        <w:ind w:left="0" w:firstLine="709"/>
        <w:jc w:val="both"/>
        <w:rPr>
          <w:rFonts w:ascii="Times New Roman" w:eastAsia="Times New Roman" w:hAnsi="Times New Roman" w:cs="Times New Roman"/>
          <w:color w:val="000000"/>
          <w:spacing w:val="7"/>
          <w:sz w:val="24"/>
          <w:szCs w:val="24"/>
          <w:lang w:eastAsia="ru-RU"/>
        </w:rPr>
      </w:pPr>
      <w:r>
        <w:rPr>
          <w:rFonts w:ascii="Times New Roman" w:eastAsia="Times New Roman" w:hAnsi="Times New Roman" w:cs="Times New Roman"/>
          <w:color w:val="000000"/>
          <w:spacing w:val="4"/>
          <w:sz w:val="24"/>
          <w:szCs w:val="24"/>
          <w:lang w:eastAsia="ru-RU"/>
        </w:rPr>
        <w:lastRenderedPageBreak/>
        <w:t xml:space="preserve">Доступ в установленном порядке в связи с исполнением </w:t>
      </w:r>
      <w:r>
        <w:rPr>
          <w:rFonts w:ascii="Times New Roman" w:eastAsia="Times New Roman" w:hAnsi="Times New Roman" w:cs="Times New Roman"/>
          <w:color w:val="000000"/>
          <w:spacing w:val="7"/>
          <w:sz w:val="24"/>
          <w:szCs w:val="24"/>
          <w:lang w:eastAsia="ru-RU"/>
        </w:rPr>
        <w:t>должностных обязанностей в государственные органы, органы местного самоуправления, общественные объединения и иные организации;</w:t>
      </w:r>
    </w:p>
    <w:p w:rsidR="00095218" w:rsidRDefault="00095218" w:rsidP="00095218">
      <w:pPr>
        <w:pStyle w:val="a8"/>
        <w:numPr>
          <w:ilvl w:val="0"/>
          <w:numId w:val="18"/>
        </w:numPr>
        <w:shd w:val="clear" w:color="auto" w:fill="FFFFFF"/>
        <w:tabs>
          <w:tab w:val="left" w:pos="18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eastAsia="ru-RU"/>
        </w:rPr>
        <w:t xml:space="preserve">Ознакомление с отзывами о его профессиональной служебной </w:t>
      </w:r>
      <w:r>
        <w:rPr>
          <w:rFonts w:ascii="Times New Roman" w:eastAsia="Times New Roman" w:hAnsi="Times New Roman" w:cs="Times New Roman"/>
          <w:color w:val="000000"/>
          <w:spacing w:val="8"/>
          <w:sz w:val="24"/>
          <w:szCs w:val="24"/>
          <w:lang w:eastAsia="ru-RU"/>
        </w:rPr>
        <w:t>деятельности и другими документами до внесения их в его личное дело,</w:t>
      </w:r>
      <w:r>
        <w:rPr>
          <w:rFonts w:ascii="Times New Roman" w:eastAsia="Times New Roman" w:hAnsi="Times New Roman" w:cs="Times New Roman"/>
          <w:color w:val="000000"/>
          <w:sz w:val="24"/>
          <w:szCs w:val="24"/>
          <w:lang w:eastAsia="ru-RU"/>
        </w:rPr>
        <w:t xml:space="preserve"> материалами личного дела, а также на приобщение к личному делу его </w:t>
      </w:r>
      <w:r>
        <w:rPr>
          <w:rFonts w:ascii="Times New Roman" w:eastAsia="Times New Roman" w:hAnsi="Times New Roman" w:cs="Times New Roman"/>
          <w:color w:val="000000"/>
          <w:spacing w:val="-2"/>
          <w:sz w:val="24"/>
          <w:szCs w:val="24"/>
          <w:lang w:eastAsia="ru-RU"/>
        </w:rPr>
        <w:t>письменных объяснений и других документов и материалов;</w:t>
      </w:r>
    </w:p>
    <w:p w:rsidR="00095218" w:rsidRDefault="00095218" w:rsidP="00095218">
      <w:pPr>
        <w:pStyle w:val="a8"/>
        <w:numPr>
          <w:ilvl w:val="0"/>
          <w:numId w:val="18"/>
        </w:numPr>
        <w:shd w:val="clear" w:color="auto" w:fill="FFFFFF"/>
        <w:tabs>
          <w:tab w:val="left" w:pos="18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Защиту сведений о гражданском служащем;</w:t>
      </w:r>
    </w:p>
    <w:p w:rsidR="00095218" w:rsidRDefault="00095218" w:rsidP="00095218">
      <w:pPr>
        <w:pStyle w:val="a8"/>
        <w:numPr>
          <w:ilvl w:val="0"/>
          <w:numId w:val="18"/>
        </w:numPr>
        <w:shd w:val="clear" w:color="auto" w:fill="FFFFFF"/>
        <w:tabs>
          <w:tab w:val="left" w:pos="180"/>
          <w:tab w:val="left" w:pos="1418"/>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Должностной рост на конкурсной основе;</w:t>
      </w:r>
    </w:p>
    <w:p w:rsidR="00095218" w:rsidRDefault="00095218" w:rsidP="00095218">
      <w:pPr>
        <w:pStyle w:val="a8"/>
        <w:numPr>
          <w:ilvl w:val="0"/>
          <w:numId w:val="18"/>
        </w:numPr>
        <w:shd w:val="clear" w:color="auto" w:fill="FFFFFF"/>
        <w:tabs>
          <w:tab w:val="left" w:pos="180"/>
          <w:tab w:val="left" w:pos="1418"/>
          <w:tab w:val="left" w:pos="151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 xml:space="preserve">Профессиональную переподготовку, повышение квалификации, </w:t>
      </w:r>
      <w:r>
        <w:rPr>
          <w:rFonts w:ascii="Times New Roman" w:eastAsia="Times New Roman" w:hAnsi="Times New Roman" w:cs="Times New Roman"/>
          <w:color w:val="000000"/>
          <w:sz w:val="24"/>
          <w:szCs w:val="24"/>
          <w:lang w:eastAsia="ru-RU"/>
        </w:rPr>
        <w:t xml:space="preserve">стажировку в порядке, установленном Федеральным законом от 27 июля </w:t>
      </w:r>
      <w:smartTag w:uri="urn:schemas-microsoft-com:office:smarttags" w:element="metricconverter">
        <w:smartTagPr>
          <w:attr w:name="ProductID" w:val="2004 г"/>
        </w:smartTagPr>
        <w:r>
          <w:rPr>
            <w:rFonts w:ascii="Times New Roman" w:eastAsia="Times New Roman" w:hAnsi="Times New Roman" w:cs="Times New Roman"/>
            <w:color w:val="000000"/>
            <w:sz w:val="24"/>
            <w:szCs w:val="24"/>
            <w:lang w:eastAsia="ru-RU"/>
          </w:rPr>
          <w:t>2004 г</w:t>
        </w:r>
      </w:smartTag>
      <w:r>
        <w:rPr>
          <w:rFonts w:ascii="Times New Roman" w:eastAsia="Times New Roman" w:hAnsi="Times New Roman" w:cs="Times New Roman"/>
          <w:color w:val="000000"/>
          <w:sz w:val="24"/>
          <w:szCs w:val="24"/>
          <w:lang w:eastAsia="ru-RU"/>
        </w:rPr>
        <w:t>. № 79-ФЗ «О государственной гражданской службе Российской Федерации» и другими федеральными законами;</w:t>
      </w:r>
    </w:p>
    <w:p w:rsidR="00095218" w:rsidRDefault="00095218" w:rsidP="00095218">
      <w:pPr>
        <w:widowControl w:val="0"/>
        <w:numPr>
          <w:ilvl w:val="0"/>
          <w:numId w:val="18"/>
        </w:numPr>
        <w:shd w:val="clear" w:color="auto" w:fill="FFFFFF"/>
        <w:tabs>
          <w:tab w:val="left" w:pos="1368"/>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Членство в профессиональном союзе;</w:t>
      </w:r>
    </w:p>
    <w:p w:rsidR="00095218" w:rsidRDefault="00095218" w:rsidP="00095218">
      <w:pPr>
        <w:widowControl w:val="0"/>
        <w:numPr>
          <w:ilvl w:val="0"/>
          <w:numId w:val="18"/>
        </w:numPr>
        <w:shd w:val="clear" w:color="auto" w:fill="FFFFFF"/>
        <w:tabs>
          <w:tab w:val="left" w:pos="1368"/>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 xml:space="preserve">Рассмотрение индивидуальных служебных споров в соответствии с </w:t>
      </w:r>
      <w:r>
        <w:rPr>
          <w:rFonts w:ascii="Times New Roman" w:eastAsia="Times New Roman" w:hAnsi="Times New Roman" w:cs="Times New Roman"/>
          <w:color w:val="000000"/>
          <w:sz w:val="24"/>
          <w:szCs w:val="24"/>
          <w:lang w:eastAsia="ru-RU"/>
        </w:rPr>
        <w:t xml:space="preserve">Федеральным законом от 27 июля </w:t>
      </w:r>
      <w:smartTag w:uri="urn:schemas-microsoft-com:office:smarttags" w:element="metricconverter">
        <w:smartTagPr>
          <w:attr w:name="ProductID" w:val="2004 г"/>
        </w:smartTagPr>
        <w:r>
          <w:rPr>
            <w:rFonts w:ascii="Times New Roman" w:eastAsia="Times New Roman" w:hAnsi="Times New Roman" w:cs="Times New Roman"/>
            <w:color w:val="000000"/>
            <w:sz w:val="24"/>
            <w:szCs w:val="24"/>
            <w:lang w:eastAsia="ru-RU"/>
          </w:rPr>
          <w:t>2004 г</w:t>
        </w:r>
      </w:smartTag>
      <w:r>
        <w:rPr>
          <w:rFonts w:ascii="Times New Roman" w:eastAsia="Times New Roman" w:hAnsi="Times New Roman" w:cs="Times New Roman"/>
          <w:color w:val="000000"/>
          <w:sz w:val="24"/>
          <w:szCs w:val="24"/>
          <w:lang w:eastAsia="ru-RU"/>
        </w:rPr>
        <w:t xml:space="preserve">. № 79-ФЗ «О государственной гражданской службе Российской Федерации» и другими федеральными </w:t>
      </w:r>
      <w:r>
        <w:rPr>
          <w:rFonts w:ascii="Times New Roman" w:eastAsia="Times New Roman" w:hAnsi="Times New Roman" w:cs="Times New Roman"/>
          <w:color w:val="000000"/>
          <w:spacing w:val="-3"/>
          <w:sz w:val="24"/>
          <w:szCs w:val="24"/>
          <w:lang w:eastAsia="ru-RU"/>
        </w:rPr>
        <w:t>законами;</w:t>
      </w:r>
    </w:p>
    <w:p w:rsidR="00095218" w:rsidRDefault="00095218" w:rsidP="00095218">
      <w:pPr>
        <w:widowControl w:val="0"/>
        <w:numPr>
          <w:ilvl w:val="0"/>
          <w:numId w:val="18"/>
        </w:numPr>
        <w:shd w:val="clear" w:color="auto" w:fill="FFFFFF"/>
        <w:tabs>
          <w:tab w:val="left" w:pos="1368"/>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
          <w:sz w:val="24"/>
          <w:szCs w:val="24"/>
          <w:lang w:eastAsia="ru-RU"/>
        </w:rPr>
        <w:t>Проведение по его заявлению служебной проверки;</w:t>
      </w:r>
    </w:p>
    <w:p w:rsidR="00095218" w:rsidRDefault="00095218" w:rsidP="00095218">
      <w:pPr>
        <w:widowControl w:val="0"/>
        <w:numPr>
          <w:ilvl w:val="0"/>
          <w:numId w:val="18"/>
        </w:numPr>
        <w:shd w:val="clear" w:color="auto" w:fill="FFFFFF"/>
        <w:tabs>
          <w:tab w:val="left" w:pos="1368"/>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Защиту своих прав и законных интересов на гражданской службе, </w:t>
      </w:r>
      <w:r>
        <w:rPr>
          <w:rFonts w:ascii="Times New Roman" w:eastAsia="Times New Roman" w:hAnsi="Times New Roman" w:cs="Times New Roman"/>
          <w:color w:val="000000"/>
          <w:spacing w:val="-1"/>
          <w:sz w:val="24"/>
          <w:szCs w:val="24"/>
          <w:lang w:eastAsia="ru-RU"/>
        </w:rPr>
        <w:t>включая обжалования в суд их нарушения;</w:t>
      </w:r>
    </w:p>
    <w:p w:rsidR="00095218" w:rsidRDefault="00095218" w:rsidP="00095218">
      <w:pPr>
        <w:widowControl w:val="0"/>
        <w:numPr>
          <w:ilvl w:val="0"/>
          <w:numId w:val="18"/>
        </w:numPr>
        <w:shd w:val="clear" w:color="auto" w:fill="FFFFFF"/>
        <w:tabs>
          <w:tab w:val="left" w:pos="1368"/>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Медицинское страхование в соответствии с Федеральным законом </w:t>
      </w:r>
      <w:r>
        <w:rPr>
          <w:rFonts w:ascii="Times New Roman" w:eastAsia="Times New Roman" w:hAnsi="Times New Roman" w:cs="Times New Roman"/>
          <w:color w:val="000000"/>
          <w:sz w:val="24"/>
          <w:szCs w:val="24"/>
          <w:lang w:eastAsia="ru-RU"/>
        </w:rPr>
        <w:t xml:space="preserve">от 27 июля </w:t>
      </w:r>
      <w:smartTag w:uri="urn:schemas-microsoft-com:office:smarttags" w:element="metricconverter">
        <w:smartTagPr>
          <w:attr w:name="ProductID" w:val="2004 г"/>
        </w:smartTagPr>
        <w:r>
          <w:rPr>
            <w:rFonts w:ascii="Times New Roman" w:eastAsia="Times New Roman" w:hAnsi="Times New Roman" w:cs="Times New Roman"/>
            <w:color w:val="000000"/>
            <w:sz w:val="24"/>
            <w:szCs w:val="24"/>
            <w:lang w:eastAsia="ru-RU"/>
          </w:rPr>
          <w:t>2004 г</w:t>
        </w:r>
      </w:smartTag>
      <w:r>
        <w:rPr>
          <w:rFonts w:ascii="Times New Roman" w:eastAsia="Times New Roman" w:hAnsi="Times New Roman" w:cs="Times New Roman"/>
          <w:color w:val="000000"/>
          <w:sz w:val="24"/>
          <w:szCs w:val="24"/>
          <w:lang w:eastAsia="ru-RU"/>
        </w:rPr>
        <w:t xml:space="preserve">. № 79-ФЗ «О государственной гражданской службе Российской Федерации» и федеральным законом о медицинском </w:t>
      </w:r>
      <w:r>
        <w:rPr>
          <w:rFonts w:ascii="Times New Roman" w:eastAsia="Times New Roman" w:hAnsi="Times New Roman" w:cs="Times New Roman"/>
          <w:color w:val="000000"/>
          <w:spacing w:val="-2"/>
          <w:sz w:val="24"/>
          <w:szCs w:val="24"/>
          <w:lang w:eastAsia="ru-RU"/>
        </w:rPr>
        <w:t>страховании государственных служащих Российской Федерации;</w:t>
      </w:r>
    </w:p>
    <w:p w:rsidR="00095218" w:rsidRDefault="00095218" w:rsidP="00095218">
      <w:pPr>
        <w:widowControl w:val="0"/>
        <w:numPr>
          <w:ilvl w:val="0"/>
          <w:numId w:val="18"/>
        </w:numPr>
        <w:shd w:val="clear" w:color="auto" w:fill="FFFFFF"/>
        <w:tabs>
          <w:tab w:val="left" w:pos="1368"/>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095218" w:rsidRDefault="00095218" w:rsidP="00095218">
      <w:pPr>
        <w:widowControl w:val="0"/>
        <w:numPr>
          <w:ilvl w:val="0"/>
          <w:numId w:val="18"/>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 xml:space="preserve">Государственное пенсионное обеспечение в соответствии с </w:t>
      </w:r>
      <w:r>
        <w:rPr>
          <w:rFonts w:ascii="Times New Roman" w:eastAsia="Times New Roman" w:hAnsi="Times New Roman" w:cs="Times New Roman"/>
          <w:color w:val="000000"/>
          <w:spacing w:val="-1"/>
          <w:sz w:val="24"/>
          <w:szCs w:val="24"/>
          <w:lang w:eastAsia="ru-RU"/>
        </w:rPr>
        <w:t>Федеральным законом;</w:t>
      </w:r>
    </w:p>
    <w:p w:rsidR="00095218" w:rsidRDefault="00095218" w:rsidP="00095218">
      <w:pPr>
        <w:widowControl w:val="0"/>
        <w:numPr>
          <w:ilvl w:val="0"/>
          <w:numId w:val="18"/>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pacing w:val="-3"/>
          <w:sz w:val="24"/>
          <w:szCs w:val="24"/>
          <w:lang w:eastAsia="ru-RU"/>
        </w:rPr>
        <w:t>Принятие решения в соответствии с должностными обязанностями;</w:t>
      </w:r>
    </w:p>
    <w:p w:rsidR="00095218" w:rsidRDefault="00095218" w:rsidP="00095218">
      <w:pPr>
        <w:widowControl w:val="0"/>
        <w:numPr>
          <w:ilvl w:val="0"/>
          <w:numId w:val="18"/>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работникам Отдела Управления обязательные для исполнения указания по вопросам служебной деятельности в пределах своих полномочий.</w:t>
      </w:r>
    </w:p>
    <w:p w:rsidR="00095218" w:rsidRDefault="00095218" w:rsidP="00095218">
      <w:pPr>
        <w:widowControl w:val="0"/>
        <w:numPr>
          <w:ilvl w:val="0"/>
          <w:numId w:val="18"/>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rPr>
        <w:t xml:space="preserve">Издавать, </w:t>
      </w:r>
      <w:proofErr w:type="gramStart"/>
      <w:r>
        <w:rPr>
          <w:rFonts w:ascii="Times New Roman" w:eastAsia="Times New Roman" w:hAnsi="Times New Roman" w:cs="Times New Roman"/>
          <w:sz w:val="24"/>
          <w:szCs w:val="24"/>
          <w:lang w:eastAsia="ru-RU"/>
        </w:rPr>
        <w:t>обязательные к исполнению</w:t>
      </w:r>
      <w:proofErr w:type="gramEnd"/>
      <w:r>
        <w:rPr>
          <w:rFonts w:ascii="Times New Roman" w:eastAsia="Times New Roman" w:hAnsi="Times New Roman" w:cs="Times New Roman"/>
          <w:sz w:val="24"/>
          <w:szCs w:val="24"/>
          <w:lang w:eastAsia="ru-RU"/>
        </w:rPr>
        <w:t>, работниками Отдела Управления распоряжения по Отделу Управления.</w:t>
      </w:r>
    </w:p>
    <w:p w:rsidR="00095218" w:rsidRDefault="00095218" w:rsidP="00095218">
      <w:pPr>
        <w:widowControl w:val="0"/>
        <w:numPr>
          <w:ilvl w:val="0"/>
          <w:numId w:val="18"/>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Взаимодействие с другими структурными подразделениями Управления по поручению заместителя руководителя Управления по вопросам, входящим в компетенцию отдела.</w:t>
      </w:r>
    </w:p>
    <w:p w:rsidR="00095218" w:rsidRDefault="00095218" w:rsidP="00095218">
      <w:pPr>
        <w:widowControl w:val="0"/>
        <w:numPr>
          <w:ilvl w:val="0"/>
          <w:numId w:val="18"/>
        </w:numPr>
        <w:tabs>
          <w:tab w:val="left" w:pos="851"/>
          <w:tab w:val="left" w:pos="1418"/>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Внесение руководству Управления предложений, направленных на улучшение работы отдела Управления и совершенствование деятельности Управления.</w:t>
      </w:r>
    </w:p>
    <w:p w:rsidR="00095218" w:rsidRDefault="00095218" w:rsidP="00095218">
      <w:pPr>
        <w:widowControl w:val="0"/>
        <w:numPr>
          <w:ilvl w:val="0"/>
          <w:numId w:val="18"/>
        </w:numPr>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Использование иных прав и осуществление иных полномочий, предоставленных действующим законодательством Российской Федерации, приказами Управления и служебным контрактом.</w:t>
      </w:r>
    </w:p>
    <w:p w:rsidR="00095218" w:rsidRDefault="00095218" w:rsidP="00095218">
      <w:pPr>
        <w:widowControl w:val="0"/>
        <w:shd w:val="clear" w:color="auto" w:fill="FFFFFF"/>
        <w:tabs>
          <w:tab w:val="left" w:pos="1418"/>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095218" w:rsidRDefault="00095218" w:rsidP="00095218">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Ответственность</w:t>
      </w:r>
    </w:p>
    <w:p w:rsidR="00095218" w:rsidRDefault="00095218" w:rsidP="000952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5218" w:rsidRDefault="00095218" w:rsidP="0009521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Начальник </w:t>
      </w:r>
      <w:r>
        <w:rPr>
          <w:rFonts w:ascii="Times New Roman" w:eastAsia="Times New Roman" w:hAnsi="Times New Roman" w:cs="Times New Roman"/>
          <w:bCs/>
          <w:sz w:val="24"/>
          <w:szCs w:val="24"/>
          <w:lang w:eastAsia="ru-RU"/>
        </w:rPr>
        <w:t xml:space="preserve">Отдела Управления несет предусмотренную законодательством Российской Федерации ответственность </w:t>
      </w:r>
      <w:proofErr w:type="gramStart"/>
      <w:r>
        <w:rPr>
          <w:rFonts w:ascii="Times New Roman" w:eastAsia="Times New Roman" w:hAnsi="Times New Roman" w:cs="Times New Roman"/>
          <w:bCs/>
          <w:sz w:val="24"/>
          <w:szCs w:val="24"/>
          <w:lang w:eastAsia="ru-RU"/>
        </w:rPr>
        <w:t>за</w:t>
      </w:r>
      <w:proofErr w:type="gramEnd"/>
      <w:r>
        <w:rPr>
          <w:rFonts w:ascii="Times New Roman" w:eastAsia="Times New Roman" w:hAnsi="Times New Roman" w:cs="Times New Roman"/>
          <w:bCs/>
          <w:sz w:val="24"/>
          <w:szCs w:val="24"/>
          <w:lang w:eastAsia="ru-RU"/>
        </w:rPr>
        <w:t>:</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w:t>
      </w:r>
      <w:r>
        <w:rPr>
          <w:rFonts w:ascii="Times New Roman" w:eastAsia="Times New Roman" w:hAnsi="Times New Roman" w:cs="Times New Roman"/>
          <w:sz w:val="24"/>
          <w:szCs w:val="24"/>
          <w:lang w:eastAsia="ru-RU"/>
        </w:rPr>
        <w:lastRenderedPageBreak/>
        <w:t>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95218" w:rsidRDefault="00095218" w:rsidP="00095218">
      <w:pPr>
        <w:pStyle w:val="a8"/>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действие или бездействие, ведущее к нарушению прав и законных интересов граждан, организаций.</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причинение материального, имущественного ущерба.</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несвоевременное выполнение заданий, приказов, распоряжений и </w:t>
      </w:r>
      <w:proofErr w:type="gramStart"/>
      <w:r>
        <w:rPr>
          <w:rFonts w:ascii="Times New Roman" w:eastAsia="Times New Roman" w:hAnsi="Times New Roman" w:cs="Times New Roman"/>
          <w:sz w:val="24"/>
          <w:szCs w:val="24"/>
          <w:lang w:eastAsia="ru-RU"/>
        </w:rPr>
        <w:t>поручений</w:t>
      </w:r>
      <w:proofErr w:type="gramEnd"/>
      <w:r>
        <w:rPr>
          <w:rFonts w:ascii="Times New Roman" w:eastAsia="Times New Roman" w:hAnsi="Times New Roman" w:cs="Times New Roman"/>
          <w:sz w:val="24"/>
          <w:szCs w:val="24"/>
          <w:lang w:eastAsia="ru-RU"/>
        </w:rPr>
        <w:t xml:space="preserve"> вышестоящих в порядке подчиненности руководителей, за исключением незаконных.</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Style w:val="1"/>
          <w:rFonts w:eastAsiaTheme="minorHAnsi"/>
        </w:rPr>
      </w:pPr>
      <w:r>
        <w:rPr>
          <w:rStyle w:val="1"/>
          <w:rFonts w:eastAsiaTheme="minorHAnsi"/>
          <w:sz w:val="24"/>
          <w:szCs w:val="24"/>
        </w:rPr>
        <w:t>За несоблюдение Конституции Российской Федерации, федеральных законов, иных нормативных правовых актов Российской Федерации, приказов, иных правовых актов Ростехнадзора и Управления.</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Style w:val="1"/>
          <w:rFonts w:eastAsiaTheme="minorHAnsi"/>
          <w:sz w:val="24"/>
          <w:szCs w:val="24"/>
        </w:rPr>
      </w:pPr>
      <w:r>
        <w:rPr>
          <w:rStyle w:val="1"/>
          <w:rFonts w:eastAsiaTheme="minorHAnsi"/>
          <w:sz w:val="24"/>
          <w:szCs w:val="24"/>
        </w:rPr>
        <w:t>За нарушение служебной (трудовой) и исполнительской дисциплины.</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Style w:val="1"/>
          <w:rFonts w:eastAsiaTheme="minorHAnsi"/>
          <w:sz w:val="24"/>
          <w:szCs w:val="24"/>
        </w:rPr>
      </w:pPr>
      <w:r>
        <w:rPr>
          <w:rStyle w:val="1"/>
          <w:rFonts w:eastAsiaTheme="minorHAnsi"/>
          <w:sz w:val="24"/>
          <w:szCs w:val="24"/>
        </w:rPr>
        <w:t>За несвоевременное представление для размещения на сайте Управления информационных материалов об основной деятельности отдела Управления, а также за их ненадлежащее оформление.</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Style w:val="1"/>
          <w:rFonts w:eastAsiaTheme="minorHAnsi"/>
          <w:sz w:val="24"/>
          <w:szCs w:val="24"/>
        </w:rPr>
      </w:pPr>
      <w:r>
        <w:rPr>
          <w:rStyle w:val="1"/>
          <w:rFonts w:eastAsiaTheme="minorHAnsi"/>
          <w:sz w:val="24"/>
          <w:szCs w:val="24"/>
        </w:rPr>
        <w:t>За нарушение правил и норм охраны труда, техники безопасности и противопожарной безопасности.</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Style w:val="1"/>
          <w:rFonts w:eastAsiaTheme="minorHAnsi"/>
          <w:sz w:val="24"/>
          <w:szCs w:val="24"/>
        </w:rPr>
      </w:pPr>
      <w:r>
        <w:rPr>
          <w:rStyle w:val="1"/>
          <w:rFonts w:eastAsiaTheme="minorHAnsi"/>
          <w:sz w:val="24"/>
          <w:szCs w:val="24"/>
        </w:rPr>
        <w:t>За несоблюдение Кодекса этики и служебного поведения государственных служащих.</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Style w:val="1"/>
          <w:rFonts w:eastAsiaTheme="minorHAnsi"/>
          <w:sz w:val="24"/>
          <w:szCs w:val="24"/>
        </w:rPr>
      </w:pPr>
      <w:r>
        <w:rPr>
          <w:rStyle w:val="1"/>
          <w:rFonts w:eastAsiaTheme="minorHAnsi"/>
          <w:sz w:val="24"/>
          <w:szCs w:val="24"/>
        </w:rPr>
        <w:t>За действия или бездействие сотрудников отдела, нарушающих принципы этики и правила служебного поведения.</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eastAsia="Times New Roman"/>
        </w:rPr>
      </w:pPr>
      <w:r>
        <w:rPr>
          <w:rFonts w:ascii="Times New Roman" w:hAnsi="Times New Roman" w:cs="Times New Roman"/>
          <w:sz w:val="24"/>
          <w:szCs w:val="24"/>
        </w:rPr>
        <w:t>За невыполнение плана работ инспекторским составом;</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 несвоевременное предоставление отчетности инспекторским составом</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Style w:val="1"/>
          <w:rFonts w:eastAsiaTheme="minorHAnsi"/>
        </w:rPr>
      </w:pPr>
      <w:r>
        <w:rPr>
          <w:rStyle w:val="1"/>
          <w:rFonts w:eastAsiaTheme="minorHAnsi"/>
          <w:sz w:val="24"/>
          <w:szCs w:val="24"/>
        </w:rPr>
        <w:t>За нарушение положений настоящего должностного регламента.</w:t>
      </w:r>
    </w:p>
    <w:p w:rsidR="00095218" w:rsidRDefault="00095218" w:rsidP="00095218">
      <w:pPr>
        <w:pStyle w:val="a8"/>
        <w:widowControl w:val="0"/>
        <w:numPr>
          <w:ilvl w:val="0"/>
          <w:numId w:val="19"/>
        </w:numPr>
        <w:autoSpaceDE w:val="0"/>
        <w:autoSpaceDN w:val="0"/>
        <w:adjustRightInd w:val="0"/>
        <w:spacing w:after="0" w:line="240" w:lineRule="auto"/>
        <w:ind w:left="0" w:firstLine="709"/>
        <w:jc w:val="both"/>
        <w:rPr>
          <w:rFonts w:eastAsia="Times New Roman"/>
        </w:rPr>
      </w:pPr>
      <w:r>
        <w:rPr>
          <w:rStyle w:val="1"/>
          <w:rFonts w:eastAsiaTheme="minorHAnsi"/>
          <w:sz w:val="24"/>
          <w:szCs w:val="24"/>
        </w:rPr>
        <w:t>За действие/бездействие сотрудников отдела, ведущих к невыполнению возложенных на отдел задач.</w:t>
      </w:r>
    </w:p>
    <w:p w:rsidR="00095218" w:rsidRDefault="00095218" w:rsidP="00095218">
      <w:pPr>
        <w:pStyle w:val="a8"/>
        <w:widowControl w:val="0"/>
        <w:autoSpaceDE w:val="0"/>
        <w:autoSpaceDN w:val="0"/>
        <w:adjustRightInd w:val="0"/>
        <w:spacing w:after="0" w:line="252" w:lineRule="auto"/>
        <w:ind w:left="709"/>
        <w:jc w:val="both"/>
        <w:rPr>
          <w:rFonts w:ascii="Times New Roman" w:eastAsia="Times New Roman" w:hAnsi="Times New Roman" w:cs="Times New Roman"/>
          <w:sz w:val="24"/>
          <w:szCs w:val="24"/>
          <w:lang w:eastAsia="ru-RU"/>
        </w:rPr>
      </w:pPr>
    </w:p>
    <w:p w:rsidR="00095218" w:rsidRDefault="00095218" w:rsidP="00095218">
      <w:pPr>
        <w:widowControl w:val="0"/>
        <w:tabs>
          <w:tab w:val="left" w:pos="2340"/>
        </w:tabs>
        <w:autoSpaceDE w:val="0"/>
        <w:autoSpaceDN w:val="0"/>
        <w:adjustRightInd w:val="0"/>
        <w:spacing w:after="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095218" w:rsidRDefault="00095218" w:rsidP="00095218">
      <w:pPr>
        <w:widowControl w:val="0"/>
        <w:tabs>
          <w:tab w:val="left" w:pos="2340"/>
        </w:tabs>
        <w:autoSpaceDE w:val="0"/>
        <w:autoSpaceDN w:val="0"/>
        <w:adjustRightInd w:val="0"/>
        <w:spacing w:after="0" w:line="252" w:lineRule="auto"/>
        <w:jc w:val="center"/>
        <w:rPr>
          <w:rFonts w:ascii="Times New Roman" w:eastAsia="Times New Roman" w:hAnsi="Times New Roman" w:cs="Times New Roman"/>
          <w:b/>
          <w:sz w:val="24"/>
          <w:szCs w:val="24"/>
          <w:lang w:eastAsia="ru-RU"/>
        </w:rPr>
      </w:pPr>
    </w:p>
    <w:p w:rsidR="00095218" w:rsidRDefault="00095218" w:rsidP="00095218">
      <w:pPr>
        <w:pStyle w:val="a8"/>
        <w:widowControl w:val="0"/>
        <w:numPr>
          <w:ilvl w:val="0"/>
          <w:numId w:val="20"/>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исполнении служебных обязанностей начальник отдела  вправе самостоятельно принимать решения по вопросам:</w:t>
      </w:r>
    </w:p>
    <w:p w:rsidR="00095218" w:rsidRDefault="00095218" w:rsidP="00095218">
      <w:pPr>
        <w:pStyle w:val="a8"/>
        <w:widowControl w:val="0"/>
        <w:numPr>
          <w:ilvl w:val="0"/>
          <w:numId w:val="21"/>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представлении юридическими лицами,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 сведений и </w:t>
      </w:r>
      <w:r>
        <w:rPr>
          <w:rFonts w:ascii="Times New Roman" w:eastAsia="Times New Roman" w:hAnsi="Times New Roman" w:cs="Times New Roman"/>
          <w:sz w:val="24"/>
          <w:szCs w:val="24"/>
          <w:lang w:eastAsia="ru-RU"/>
        </w:rPr>
        <w:lastRenderedPageBreak/>
        <w:t>материалов по вопросам, относящимся к сфере деятельности Отдела;</w:t>
      </w:r>
    </w:p>
    <w:p w:rsidR="00095218" w:rsidRDefault="00095218" w:rsidP="00095218">
      <w:pPr>
        <w:pStyle w:val="a8"/>
        <w:widowControl w:val="0"/>
        <w:numPr>
          <w:ilvl w:val="0"/>
          <w:numId w:val="21"/>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Проверки деятельности и качества выполнения работы (плановой, внеплановой),  в том числе отчетов, распоряжений, заданий (поручений), составления актов, актов-предписаний государственными гражданскими служащими Отдела;</w:t>
      </w:r>
    </w:p>
    <w:p w:rsidR="00095218" w:rsidRDefault="00095218" w:rsidP="00095218">
      <w:pPr>
        <w:pStyle w:val="a8"/>
        <w:widowControl w:val="0"/>
        <w:numPr>
          <w:ilvl w:val="0"/>
          <w:numId w:val="21"/>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применении мер обеспечения производства по делам об административных правонарушениях при их рассмотрении;</w:t>
      </w:r>
    </w:p>
    <w:p w:rsidR="00095218" w:rsidRDefault="00095218" w:rsidP="00095218">
      <w:pPr>
        <w:pStyle w:val="a8"/>
        <w:widowControl w:val="0"/>
        <w:numPr>
          <w:ilvl w:val="0"/>
          <w:numId w:val="21"/>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О проведении технической учебы и совещаний с государственными гражданскими служащими отдела по обсуждению вопросов, относящихся к компетенции отдела</w:t>
      </w:r>
      <w:r>
        <w:rPr>
          <w:rFonts w:ascii="Times New Roman" w:eastAsia="Times New Roman" w:hAnsi="Times New Roman" w:cs="Times New Roman"/>
          <w:sz w:val="24"/>
          <w:szCs w:val="24"/>
          <w:lang w:eastAsia="ru-RU"/>
        </w:rPr>
        <w:t>.</w:t>
      </w:r>
    </w:p>
    <w:p w:rsidR="00095218" w:rsidRDefault="00095218" w:rsidP="00095218">
      <w:pPr>
        <w:pStyle w:val="a8"/>
        <w:widowControl w:val="0"/>
        <w:numPr>
          <w:ilvl w:val="0"/>
          <w:numId w:val="21"/>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Подписания и визирования документов в пределах своей компетенции.</w:t>
      </w:r>
    </w:p>
    <w:p w:rsidR="00095218" w:rsidRDefault="00095218" w:rsidP="00095218">
      <w:pPr>
        <w:pStyle w:val="a8"/>
        <w:widowControl w:val="0"/>
        <w:numPr>
          <w:ilvl w:val="0"/>
          <w:numId w:val="21"/>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Запрашивания информации, сведений, материалов и отчетов у должностных лиц структурных подразделений Управления.</w:t>
      </w:r>
    </w:p>
    <w:p w:rsidR="00095218" w:rsidRDefault="00095218" w:rsidP="00095218">
      <w:pPr>
        <w:pStyle w:val="a8"/>
        <w:widowControl w:val="0"/>
        <w:numPr>
          <w:ilvl w:val="0"/>
          <w:numId w:val="21"/>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Внесения предложений о применении мер поощрения или дисциплинарного воздействия к государственным гражданским служащим в Отделе.</w:t>
      </w:r>
    </w:p>
    <w:p w:rsidR="00095218" w:rsidRDefault="00095218" w:rsidP="00095218">
      <w:pPr>
        <w:pStyle w:val="a8"/>
        <w:widowControl w:val="0"/>
        <w:numPr>
          <w:ilvl w:val="0"/>
          <w:numId w:val="20"/>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исполнении служебных обязанностей начальник отдела обязан самостоятельно принимать решения по вопросам:</w:t>
      </w:r>
    </w:p>
    <w:p w:rsidR="00095218" w:rsidRDefault="00095218" w:rsidP="00095218">
      <w:pPr>
        <w:pStyle w:val="a8"/>
        <w:widowControl w:val="0"/>
        <w:numPr>
          <w:ilvl w:val="0"/>
          <w:numId w:val="22"/>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в установленной сфере деятельности;</w:t>
      </w:r>
    </w:p>
    <w:p w:rsidR="00095218" w:rsidRDefault="00095218" w:rsidP="00095218">
      <w:pPr>
        <w:pStyle w:val="a8"/>
        <w:widowControl w:val="0"/>
        <w:numPr>
          <w:ilvl w:val="0"/>
          <w:numId w:val="22"/>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исполнением ранее выданных предписаний;</w:t>
      </w:r>
    </w:p>
    <w:p w:rsidR="00095218" w:rsidRDefault="00095218" w:rsidP="00095218">
      <w:pPr>
        <w:pStyle w:val="a8"/>
        <w:widowControl w:val="0"/>
        <w:numPr>
          <w:ilvl w:val="0"/>
          <w:numId w:val="22"/>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bidi="ru-RU"/>
        </w:rPr>
        <w:t>Контроля за</w:t>
      </w:r>
      <w:proofErr w:type="gramEnd"/>
      <w:r>
        <w:rPr>
          <w:rFonts w:ascii="Times New Roman" w:eastAsia="Times New Roman" w:hAnsi="Times New Roman" w:cs="Times New Roman"/>
          <w:sz w:val="24"/>
          <w:szCs w:val="24"/>
          <w:lang w:eastAsia="ru-RU" w:bidi="ru-RU"/>
        </w:rPr>
        <w:t xml:space="preserve"> качеством исполнения должностных обязанностей государственными служащими отдела</w:t>
      </w:r>
      <w:r>
        <w:rPr>
          <w:rFonts w:ascii="Times New Roman" w:eastAsia="Times New Roman" w:hAnsi="Times New Roman" w:cs="Times New Roman"/>
          <w:sz w:val="24"/>
          <w:szCs w:val="24"/>
          <w:lang w:eastAsia="ru-RU"/>
        </w:rPr>
        <w:t>.</w:t>
      </w:r>
    </w:p>
    <w:p w:rsidR="00095218" w:rsidRDefault="00095218" w:rsidP="00095218">
      <w:pPr>
        <w:pStyle w:val="a8"/>
        <w:widowControl w:val="0"/>
        <w:numPr>
          <w:ilvl w:val="0"/>
          <w:numId w:val="22"/>
        </w:numPr>
        <w:tabs>
          <w:tab w:val="left" w:pos="1418"/>
        </w:tabs>
        <w:autoSpaceDE w:val="0"/>
        <w:autoSpaceDN w:val="0"/>
        <w:adjustRightInd w:val="0"/>
        <w:spacing w:after="0" w:line="252" w:lineRule="auto"/>
        <w:ind w:left="0" w:firstLine="709"/>
        <w:jc w:val="both"/>
        <w:rPr>
          <w:rFonts w:ascii="Times New Roman" w:eastAsia="Times New Roman" w:hAnsi="Times New Roman" w:cs="Times New Roman"/>
          <w:sz w:val="24"/>
          <w:szCs w:val="24"/>
          <w:lang w:eastAsia="ru-RU"/>
        </w:rPr>
      </w:pPr>
      <w:r>
        <w:rPr>
          <w:rFonts w:ascii="Times New Roman" w:eastAsia="Courier New" w:hAnsi="Times New Roman" w:cs="Times New Roman"/>
          <w:snapToGrid w:val="0"/>
          <w:sz w:val="24"/>
          <w:szCs w:val="24"/>
          <w:lang w:eastAsia="ru-RU"/>
        </w:rPr>
        <w:t>Подготовки, согласования и подписания:</w:t>
      </w:r>
    </w:p>
    <w:p w:rsidR="00095218" w:rsidRDefault="00095218" w:rsidP="00095218">
      <w:pPr>
        <w:pStyle w:val="a8"/>
        <w:widowControl w:val="0"/>
        <w:numPr>
          <w:ilvl w:val="0"/>
          <w:numId w:val="23"/>
        </w:numPr>
        <w:tabs>
          <w:tab w:val="left" w:pos="1134"/>
        </w:tabs>
        <w:autoSpaceDE w:val="0"/>
        <w:autoSpaceDN w:val="0"/>
        <w:adjustRightInd w:val="0"/>
        <w:spacing w:after="0" w:line="252" w:lineRule="auto"/>
        <w:ind w:left="0" w:firstLine="709"/>
        <w:jc w:val="both"/>
        <w:rPr>
          <w:rFonts w:ascii="Times New Roman" w:eastAsia="Courier New" w:hAnsi="Times New Roman" w:cs="Times New Roman"/>
          <w:snapToGrid w:val="0"/>
          <w:sz w:val="24"/>
          <w:szCs w:val="24"/>
          <w:lang w:eastAsia="ru-RU"/>
        </w:rPr>
      </w:pPr>
      <w:r>
        <w:rPr>
          <w:rFonts w:ascii="Times New Roman" w:eastAsia="Courier New" w:hAnsi="Times New Roman" w:cs="Times New Roman"/>
          <w:snapToGrid w:val="0"/>
          <w:sz w:val="24"/>
          <w:szCs w:val="24"/>
          <w:lang w:eastAsia="ru-RU"/>
        </w:rPr>
        <w:t>по результатам проведённых обследований подконтрольных объектов акта и предписания;</w:t>
      </w:r>
    </w:p>
    <w:p w:rsidR="00095218" w:rsidRDefault="00095218" w:rsidP="00095218">
      <w:pPr>
        <w:pStyle w:val="a8"/>
        <w:widowControl w:val="0"/>
        <w:numPr>
          <w:ilvl w:val="0"/>
          <w:numId w:val="23"/>
        </w:numPr>
        <w:tabs>
          <w:tab w:val="left" w:pos="1134"/>
        </w:tabs>
        <w:autoSpaceDE w:val="0"/>
        <w:autoSpaceDN w:val="0"/>
        <w:adjustRightInd w:val="0"/>
        <w:spacing w:after="0" w:line="252" w:lineRule="auto"/>
        <w:ind w:left="0" w:firstLine="709"/>
        <w:jc w:val="both"/>
        <w:rPr>
          <w:rFonts w:ascii="Times New Roman" w:eastAsia="Courier New" w:hAnsi="Times New Roman" w:cs="Times New Roman"/>
          <w:snapToGrid w:val="0"/>
          <w:sz w:val="24"/>
          <w:szCs w:val="24"/>
          <w:lang w:eastAsia="ru-RU"/>
        </w:rPr>
      </w:pPr>
      <w:r>
        <w:rPr>
          <w:rFonts w:ascii="Times New Roman" w:eastAsia="Courier New" w:hAnsi="Times New Roman" w:cs="Times New Roman"/>
          <w:snapToGrid w:val="0"/>
          <w:sz w:val="24"/>
          <w:szCs w:val="24"/>
          <w:lang w:eastAsia="ru-RU"/>
        </w:rPr>
        <w:t>подготовки распоряжений о проведении проверок;</w:t>
      </w:r>
    </w:p>
    <w:p w:rsidR="00095218" w:rsidRDefault="00095218" w:rsidP="00095218">
      <w:pPr>
        <w:pStyle w:val="a8"/>
        <w:widowControl w:val="0"/>
        <w:numPr>
          <w:ilvl w:val="0"/>
          <w:numId w:val="23"/>
        </w:numPr>
        <w:tabs>
          <w:tab w:val="left" w:pos="1134"/>
        </w:tabs>
        <w:autoSpaceDE w:val="0"/>
        <w:autoSpaceDN w:val="0"/>
        <w:adjustRightInd w:val="0"/>
        <w:spacing w:after="0" w:line="252" w:lineRule="auto"/>
        <w:ind w:left="0" w:firstLine="709"/>
        <w:jc w:val="both"/>
        <w:rPr>
          <w:rFonts w:ascii="Times New Roman" w:eastAsia="Courier New" w:hAnsi="Times New Roman" w:cs="Times New Roman"/>
          <w:snapToGrid w:val="0"/>
          <w:sz w:val="24"/>
          <w:szCs w:val="24"/>
          <w:lang w:eastAsia="ru-RU"/>
        </w:rPr>
      </w:pPr>
      <w:r>
        <w:rPr>
          <w:rFonts w:ascii="Times New Roman" w:eastAsia="Courier New" w:hAnsi="Times New Roman" w:cs="Times New Roman"/>
          <w:snapToGrid w:val="0"/>
          <w:sz w:val="24"/>
          <w:szCs w:val="24"/>
          <w:lang w:eastAsia="ru-RU"/>
        </w:rPr>
        <w:t>протокола по делам об административных правонарушениях;</w:t>
      </w:r>
    </w:p>
    <w:p w:rsidR="00095218" w:rsidRDefault="00095218" w:rsidP="00095218">
      <w:pPr>
        <w:pStyle w:val="a8"/>
        <w:widowControl w:val="0"/>
        <w:numPr>
          <w:ilvl w:val="0"/>
          <w:numId w:val="23"/>
        </w:numPr>
        <w:tabs>
          <w:tab w:val="left" w:pos="1134"/>
        </w:tabs>
        <w:autoSpaceDE w:val="0"/>
        <w:autoSpaceDN w:val="0"/>
        <w:adjustRightInd w:val="0"/>
        <w:spacing w:after="0" w:line="252" w:lineRule="auto"/>
        <w:ind w:left="0" w:firstLine="709"/>
        <w:jc w:val="both"/>
        <w:rPr>
          <w:rFonts w:ascii="Times New Roman" w:eastAsia="Courier New" w:hAnsi="Times New Roman" w:cs="Times New Roman"/>
          <w:snapToGrid w:val="0"/>
          <w:sz w:val="24"/>
          <w:szCs w:val="24"/>
          <w:lang w:eastAsia="ru-RU"/>
        </w:rPr>
      </w:pPr>
      <w:r>
        <w:rPr>
          <w:rFonts w:ascii="Times New Roman" w:eastAsia="Courier New" w:hAnsi="Times New Roman" w:cs="Times New Roman"/>
          <w:snapToGrid w:val="0"/>
          <w:sz w:val="24"/>
          <w:szCs w:val="24"/>
          <w:lang w:eastAsia="ru-RU"/>
        </w:rPr>
        <w:t>уведомления о составлении протокола об административных правонарушениях;</w:t>
      </w:r>
    </w:p>
    <w:p w:rsidR="00095218" w:rsidRDefault="00095218" w:rsidP="00095218">
      <w:pPr>
        <w:pStyle w:val="a8"/>
        <w:widowControl w:val="0"/>
        <w:numPr>
          <w:ilvl w:val="0"/>
          <w:numId w:val="23"/>
        </w:numPr>
        <w:tabs>
          <w:tab w:val="left" w:pos="1134"/>
        </w:tabs>
        <w:autoSpaceDE w:val="0"/>
        <w:autoSpaceDN w:val="0"/>
        <w:adjustRightInd w:val="0"/>
        <w:spacing w:after="0" w:line="252" w:lineRule="auto"/>
        <w:ind w:left="0" w:firstLine="709"/>
        <w:jc w:val="both"/>
        <w:rPr>
          <w:rFonts w:ascii="Times New Roman" w:eastAsia="Courier New" w:hAnsi="Times New Roman" w:cs="Times New Roman"/>
          <w:snapToGrid w:val="0"/>
          <w:sz w:val="24"/>
          <w:szCs w:val="24"/>
          <w:lang w:eastAsia="ru-RU"/>
        </w:rPr>
      </w:pPr>
      <w:r>
        <w:rPr>
          <w:rFonts w:ascii="Times New Roman" w:eastAsia="Courier New" w:hAnsi="Times New Roman" w:cs="Times New Roman"/>
          <w:snapToGrid w:val="0"/>
          <w:sz w:val="24"/>
          <w:szCs w:val="24"/>
          <w:lang w:eastAsia="ru-RU"/>
        </w:rPr>
        <w:t>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095218" w:rsidRDefault="00095218" w:rsidP="00095218">
      <w:pPr>
        <w:pStyle w:val="a8"/>
        <w:widowControl w:val="0"/>
        <w:numPr>
          <w:ilvl w:val="0"/>
          <w:numId w:val="23"/>
        </w:numPr>
        <w:tabs>
          <w:tab w:val="left" w:pos="1134"/>
        </w:tabs>
        <w:autoSpaceDE w:val="0"/>
        <w:autoSpaceDN w:val="0"/>
        <w:adjustRightInd w:val="0"/>
        <w:spacing w:after="0" w:line="252" w:lineRule="auto"/>
        <w:ind w:left="0" w:firstLine="709"/>
        <w:jc w:val="both"/>
        <w:rPr>
          <w:rFonts w:ascii="Times New Roman" w:eastAsia="Courier New" w:hAnsi="Times New Roman" w:cs="Times New Roman"/>
          <w:snapToGrid w:val="0"/>
          <w:sz w:val="24"/>
          <w:szCs w:val="24"/>
          <w:lang w:eastAsia="ru-RU"/>
        </w:rPr>
      </w:pPr>
      <w:r>
        <w:rPr>
          <w:rFonts w:ascii="Times New Roman" w:eastAsia="Courier New" w:hAnsi="Times New Roman" w:cs="Times New Roman"/>
          <w:snapToGrid w:val="0"/>
          <w:sz w:val="24"/>
          <w:szCs w:val="24"/>
          <w:lang w:eastAsia="ru-RU"/>
        </w:rPr>
        <w:t>определений и постановлений по делам об административных правонарушениях;</w:t>
      </w:r>
    </w:p>
    <w:p w:rsidR="00095218" w:rsidRDefault="00095218" w:rsidP="00095218">
      <w:pPr>
        <w:pStyle w:val="a8"/>
        <w:widowControl w:val="0"/>
        <w:numPr>
          <w:ilvl w:val="0"/>
          <w:numId w:val="23"/>
        </w:numPr>
        <w:tabs>
          <w:tab w:val="left" w:pos="1134"/>
        </w:tabs>
        <w:autoSpaceDE w:val="0"/>
        <w:autoSpaceDN w:val="0"/>
        <w:adjustRightInd w:val="0"/>
        <w:spacing w:after="0" w:line="252" w:lineRule="auto"/>
        <w:ind w:left="0" w:firstLine="709"/>
        <w:jc w:val="both"/>
        <w:rPr>
          <w:rFonts w:ascii="Times New Roman" w:eastAsia="Courier New" w:hAnsi="Times New Roman" w:cs="Times New Roman"/>
          <w:snapToGrid w:val="0"/>
          <w:sz w:val="24"/>
          <w:szCs w:val="24"/>
          <w:lang w:eastAsia="ru-RU"/>
        </w:rPr>
      </w:pPr>
      <w:r>
        <w:rPr>
          <w:rFonts w:ascii="Times New Roman" w:eastAsia="Courier New" w:hAnsi="Times New Roman" w:cs="Times New Roman"/>
          <w:snapToGrid w:val="0"/>
          <w:sz w:val="24"/>
          <w:szCs w:val="24"/>
          <w:lang w:eastAsia="ru-RU"/>
        </w:rPr>
        <w:t>месячного плана работы, информационно-справочных материалов о работе,  отчетов о работе по вопросам, относящимся к сфере деятельности отдела</w:t>
      </w:r>
      <w:r>
        <w:rPr>
          <w:rFonts w:ascii="Times New Roman" w:eastAsia="Times New Roman" w:hAnsi="Times New Roman" w:cs="Times New Roman"/>
          <w:sz w:val="24"/>
          <w:szCs w:val="24"/>
          <w:lang w:eastAsia="ar-SA"/>
        </w:rPr>
        <w:t>.</w:t>
      </w:r>
    </w:p>
    <w:p w:rsidR="00095218" w:rsidRDefault="00095218" w:rsidP="00095218">
      <w:pPr>
        <w:tabs>
          <w:tab w:val="left" w:pos="2700"/>
        </w:tabs>
        <w:spacing w:after="0" w:line="252"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
    <w:p w:rsidR="00095218" w:rsidRDefault="00095218" w:rsidP="00095218">
      <w:pPr>
        <w:widowControl w:val="0"/>
        <w:autoSpaceDE w:val="0"/>
        <w:autoSpaceDN w:val="0"/>
        <w:adjustRightInd w:val="0"/>
        <w:spacing w:after="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95218" w:rsidRDefault="00095218" w:rsidP="00095218">
      <w:pPr>
        <w:widowControl w:val="0"/>
        <w:autoSpaceDE w:val="0"/>
        <w:autoSpaceDN w:val="0"/>
        <w:adjustRightInd w:val="0"/>
        <w:spacing w:after="0" w:line="252" w:lineRule="auto"/>
        <w:jc w:val="center"/>
        <w:rPr>
          <w:rFonts w:ascii="Times New Roman" w:eastAsia="Times New Roman" w:hAnsi="Times New Roman" w:cs="Times New Roman"/>
          <w:b/>
          <w:sz w:val="24"/>
          <w:szCs w:val="24"/>
          <w:lang w:eastAsia="ru-RU"/>
        </w:rPr>
      </w:pPr>
    </w:p>
    <w:p w:rsidR="00095218" w:rsidRDefault="00095218" w:rsidP="00095218">
      <w:pPr>
        <w:pStyle w:val="a8"/>
        <w:widowControl w:val="0"/>
        <w:numPr>
          <w:ilvl w:val="0"/>
          <w:numId w:val="24"/>
        </w:numPr>
        <w:tabs>
          <w:tab w:val="left" w:pos="851"/>
          <w:tab w:val="left" w:pos="1418"/>
        </w:tabs>
        <w:spacing w:after="0" w:line="252"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Начальник отдела в соответствии со своей компетенцией вправе участвовать в подготовке (обсуждении) следующих проектов:</w:t>
      </w:r>
    </w:p>
    <w:p w:rsidR="00095218" w:rsidRDefault="00095218" w:rsidP="00095218">
      <w:pPr>
        <w:widowControl w:val="0"/>
        <w:numPr>
          <w:ilvl w:val="2"/>
          <w:numId w:val="25"/>
        </w:numPr>
        <w:tabs>
          <w:tab w:val="left" w:pos="851"/>
          <w:tab w:val="left" w:pos="1418"/>
        </w:tabs>
        <w:spacing w:after="0" w:line="252" w:lineRule="auto"/>
        <w:ind w:left="0" w:firstLine="709"/>
        <w:jc w:val="both"/>
        <w:rPr>
          <w:rFonts w:ascii="Times New Roman" w:eastAsia="Times New Roman" w:hAnsi="Times New Roman" w:cs="Times New Roman"/>
          <w:sz w:val="24"/>
          <w:szCs w:val="24"/>
          <w:lang w:eastAsia="ru-RU" w:bidi="ru-RU"/>
        </w:rPr>
      </w:pPr>
      <w:proofErr w:type="gramStart"/>
      <w:r>
        <w:rPr>
          <w:rFonts w:ascii="Times New Roman" w:eastAsia="Times New Roman" w:hAnsi="Times New Roman" w:cs="Times New Roman"/>
          <w:sz w:val="24"/>
          <w:szCs w:val="24"/>
          <w:lang w:eastAsia="ru-RU" w:bidi="ru-RU"/>
        </w:rPr>
        <w:t xml:space="preserve">Инструкций, докладных и пояснительных записок, предложений, справок, перечней, писем, списков, отзывов, планов и отчетов в установленной сфере деятельности </w:t>
      </w:r>
      <w:r>
        <w:rPr>
          <w:rFonts w:ascii="Times New Roman" w:eastAsia="Times New Roman" w:hAnsi="Times New Roman" w:cs="Times New Roman"/>
          <w:sz w:val="24"/>
          <w:szCs w:val="24"/>
          <w:lang w:eastAsia="ru-RU" w:bidi="ru-RU"/>
        </w:rPr>
        <w:lastRenderedPageBreak/>
        <w:t>Отдела;</w:t>
      </w:r>
      <w:proofErr w:type="gramEnd"/>
    </w:p>
    <w:p w:rsidR="00095218" w:rsidRDefault="00095218" w:rsidP="00095218">
      <w:pPr>
        <w:widowControl w:val="0"/>
        <w:numPr>
          <w:ilvl w:val="2"/>
          <w:numId w:val="25"/>
        </w:numPr>
        <w:tabs>
          <w:tab w:val="left" w:pos="851"/>
          <w:tab w:val="left" w:pos="1418"/>
        </w:tabs>
        <w:spacing w:after="0" w:line="252"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Протоколов, фиксирующих обсуждение вопросов и принятых решений на заседаниях, совещаниях отдела;</w:t>
      </w:r>
    </w:p>
    <w:p w:rsidR="00095218" w:rsidRDefault="00095218" w:rsidP="00095218">
      <w:pPr>
        <w:widowControl w:val="0"/>
        <w:numPr>
          <w:ilvl w:val="2"/>
          <w:numId w:val="25"/>
        </w:numPr>
        <w:tabs>
          <w:tab w:val="left" w:pos="851"/>
          <w:tab w:val="left" w:pos="1418"/>
        </w:tabs>
        <w:spacing w:after="0" w:line="252"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Запросов о представлении информации, сведений и материалов по вопросам, относящимся к сфере деятельности отдела.</w:t>
      </w:r>
    </w:p>
    <w:p w:rsidR="00095218" w:rsidRDefault="00095218" w:rsidP="00095218">
      <w:pPr>
        <w:widowControl w:val="0"/>
        <w:numPr>
          <w:ilvl w:val="2"/>
          <w:numId w:val="25"/>
        </w:numPr>
        <w:tabs>
          <w:tab w:val="left" w:pos="851"/>
          <w:tab w:val="left" w:pos="1418"/>
        </w:tabs>
        <w:spacing w:after="0" w:line="252"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И других документов в установленной сфере деятельности отдела.</w:t>
      </w:r>
    </w:p>
    <w:p w:rsidR="00095218" w:rsidRDefault="00095218" w:rsidP="00095218">
      <w:pPr>
        <w:pStyle w:val="a8"/>
        <w:widowControl w:val="0"/>
        <w:numPr>
          <w:ilvl w:val="0"/>
          <w:numId w:val="24"/>
        </w:numPr>
        <w:tabs>
          <w:tab w:val="left" w:pos="1418"/>
        </w:tabs>
        <w:autoSpaceDE w:val="0"/>
        <w:autoSpaceDN w:val="0"/>
        <w:adjustRightInd w:val="0"/>
        <w:spacing w:after="0" w:line="252"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Pr>
          <w:rFonts w:ascii="Times New Roman" w:eastAsia="Calibri" w:hAnsi="Times New Roman" w:cs="Times New Roman"/>
          <w:sz w:val="24"/>
          <w:szCs w:val="24"/>
        </w:rPr>
        <w:t xml:space="preserve">отдела </w:t>
      </w:r>
      <w:r>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095218" w:rsidRDefault="00095218" w:rsidP="00095218">
      <w:pPr>
        <w:pStyle w:val="a8"/>
        <w:numPr>
          <w:ilvl w:val="0"/>
          <w:numId w:val="26"/>
        </w:numPr>
        <w:tabs>
          <w:tab w:val="left" w:pos="1418"/>
        </w:tabs>
        <w:spacing w:after="0" w:line="252" w:lineRule="auto"/>
        <w:ind w:left="0" w:firstLine="709"/>
        <w:jc w:val="both"/>
        <w:rPr>
          <w:rFonts w:ascii="Times New Roman" w:hAnsi="Times New Roman" w:cs="Times New Roman"/>
          <w:sz w:val="24"/>
          <w:szCs w:val="24"/>
        </w:rPr>
      </w:pPr>
      <w:r>
        <w:rPr>
          <w:rFonts w:ascii="Times New Roman" w:hAnsi="Times New Roman" w:cs="Times New Roman"/>
          <w:sz w:val="24"/>
          <w:szCs w:val="24"/>
        </w:rPr>
        <w:t>Должностных регламентов государственных гражданских служащих отдела;</w:t>
      </w:r>
    </w:p>
    <w:p w:rsidR="00095218" w:rsidRDefault="00095218" w:rsidP="00095218">
      <w:pPr>
        <w:pStyle w:val="a8"/>
        <w:numPr>
          <w:ilvl w:val="0"/>
          <w:numId w:val="26"/>
        </w:numPr>
        <w:tabs>
          <w:tab w:val="left" w:pos="1418"/>
        </w:tabs>
        <w:spacing w:after="0" w:line="252"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Приказов по вопросам, относящимся к компетенции отдела;</w:t>
      </w:r>
    </w:p>
    <w:p w:rsidR="00095218" w:rsidRDefault="00095218" w:rsidP="00095218">
      <w:pPr>
        <w:pStyle w:val="a8"/>
        <w:numPr>
          <w:ilvl w:val="0"/>
          <w:numId w:val="26"/>
        </w:numPr>
        <w:tabs>
          <w:tab w:val="left" w:pos="1418"/>
        </w:tabs>
        <w:spacing w:after="0" w:line="252"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bidi="ru-RU"/>
        </w:rPr>
        <w:t>Плановой и отчетной документации отдела.</w:t>
      </w:r>
    </w:p>
    <w:p w:rsidR="00095218" w:rsidRDefault="00095218" w:rsidP="00095218">
      <w:pPr>
        <w:pStyle w:val="a8"/>
        <w:numPr>
          <w:ilvl w:val="0"/>
          <w:numId w:val="26"/>
        </w:numPr>
        <w:tabs>
          <w:tab w:val="left" w:pos="1418"/>
        </w:tabs>
        <w:spacing w:after="0" w:line="252" w:lineRule="auto"/>
        <w:ind w:left="0" w:firstLine="709"/>
        <w:jc w:val="both"/>
        <w:rPr>
          <w:rFonts w:ascii="Times New Roman" w:hAnsi="Times New Roman" w:cs="Times New Roman"/>
          <w:sz w:val="24"/>
          <w:szCs w:val="24"/>
        </w:rPr>
      </w:pPr>
      <w:r>
        <w:rPr>
          <w:rFonts w:ascii="Times New Roman" w:hAnsi="Times New Roman" w:cs="Times New Roman"/>
          <w:sz w:val="24"/>
          <w:szCs w:val="24"/>
          <w:lang w:eastAsia="ar-SA"/>
        </w:rPr>
        <w:t>Рапортов, докладных записок по деятельности Отдела;</w:t>
      </w:r>
    </w:p>
    <w:p w:rsidR="00095218" w:rsidRDefault="00095218" w:rsidP="00095218">
      <w:pPr>
        <w:pStyle w:val="a8"/>
        <w:numPr>
          <w:ilvl w:val="0"/>
          <w:numId w:val="26"/>
        </w:numPr>
        <w:tabs>
          <w:tab w:val="left" w:pos="1418"/>
        </w:tabs>
        <w:spacing w:after="0" w:line="252"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095218" w:rsidRDefault="00095218" w:rsidP="00095218">
      <w:pPr>
        <w:pStyle w:val="a8"/>
        <w:numPr>
          <w:ilvl w:val="0"/>
          <w:numId w:val="26"/>
        </w:numPr>
        <w:tabs>
          <w:tab w:val="left" w:pos="1418"/>
        </w:tabs>
        <w:spacing w:after="0" w:line="252"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Документов, представляемых для согласования карт учета опасного производственного объекта, в установленной сфере деятельности Отдела;</w:t>
      </w:r>
    </w:p>
    <w:p w:rsidR="00095218" w:rsidRDefault="00095218" w:rsidP="00095218">
      <w:pPr>
        <w:pStyle w:val="a8"/>
        <w:numPr>
          <w:ilvl w:val="0"/>
          <w:numId w:val="26"/>
        </w:numPr>
        <w:tabs>
          <w:tab w:val="left" w:pos="1418"/>
        </w:tabs>
        <w:spacing w:after="0" w:line="252"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Распоряжений о проведении плановых (внеплановых) проверок юридических лиц, индивидуальных предпринимателей;</w:t>
      </w:r>
    </w:p>
    <w:p w:rsidR="00095218" w:rsidRDefault="00095218" w:rsidP="00095218">
      <w:pPr>
        <w:pStyle w:val="a8"/>
        <w:numPr>
          <w:ilvl w:val="0"/>
          <w:numId w:val="26"/>
        </w:numPr>
        <w:tabs>
          <w:tab w:val="left" w:pos="1418"/>
        </w:tabs>
        <w:spacing w:after="0" w:line="252" w:lineRule="auto"/>
        <w:ind w:left="0" w:firstLine="709"/>
        <w:jc w:val="both"/>
        <w:rPr>
          <w:rFonts w:ascii="Times New Roman" w:hAnsi="Times New Roman" w:cs="Times New Roman"/>
          <w:sz w:val="24"/>
          <w:szCs w:val="24"/>
          <w:lang w:eastAsia="ar-SA"/>
        </w:rPr>
      </w:pPr>
      <w:r>
        <w:rPr>
          <w:rFonts w:ascii="Times New Roman" w:eastAsia="Times New Roman" w:hAnsi="Times New Roman" w:cs="Times New Roman"/>
          <w:sz w:val="24"/>
          <w:szCs w:val="24"/>
          <w:lang w:eastAsia="ru-RU" w:bidi="ru-RU"/>
        </w:rPr>
        <w:t>Актов проверки, актов осмотра, предписаний об устранении выявленных нарушений.</w:t>
      </w:r>
    </w:p>
    <w:p w:rsidR="00095218" w:rsidRDefault="00095218" w:rsidP="00095218">
      <w:pPr>
        <w:widowControl w:val="0"/>
        <w:autoSpaceDE w:val="0"/>
        <w:autoSpaceDN w:val="0"/>
        <w:adjustRightInd w:val="0"/>
        <w:spacing w:after="0" w:line="252" w:lineRule="auto"/>
        <w:jc w:val="both"/>
        <w:rPr>
          <w:rFonts w:ascii="Times New Roman" w:eastAsia="Times New Roman" w:hAnsi="Times New Roman" w:cs="Times New Roman"/>
          <w:sz w:val="24"/>
          <w:szCs w:val="24"/>
          <w:lang w:eastAsia="ru-RU"/>
        </w:rPr>
      </w:pPr>
    </w:p>
    <w:p w:rsidR="00095218" w:rsidRDefault="00095218" w:rsidP="00095218">
      <w:pPr>
        <w:widowControl w:val="0"/>
        <w:autoSpaceDE w:val="0"/>
        <w:autoSpaceDN w:val="0"/>
        <w:adjustRightInd w:val="0"/>
        <w:spacing w:after="0" w:line="25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Сроки и процедуры подготовки, рассмотрения проектов управленческих и иных решений, порядок согласования и принятия данных решений</w:t>
      </w:r>
    </w:p>
    <w:p w:rsidR="00095218" w:rsidRDefault="00095218" w:rsidP="00095218">
      <w:pPr>
        <w:widowControl w:val="0"/>
        <w:autoSpaceDE w:val="0"/>
        <w:autoSpaceDN w:val="0"/>
        <w:adjustRightInd w:val="0"/>
        <w:spacing w:after="0" w:line="252" w:lineRule="auto"/>
        <w:jc w:val="center"/>
        <w:rPr>
          <w:rFonts w:ascii="Times New Roman" w:eastAsia="Times New Roman" w:hAnsi="Times New Roman" w:cs="Times New Roman"/>
          <w:b/>
          <w:sz w:val="24"/>
          <w:szCs w:val="24"/>
          <w:lang w:eastAsia="ru-RU"/>
        </w:rPr>
      </w:pPr>
    </w:p>
    <w:p w:rsidR="00095218" w:rsidRDefault="00095218" w:rsidP="00095218">
      <w:pPr>
        <w:widowControl w:val="0"/>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со своими должностными обязанностями начальник Отдела Управления принимает решения в сроки, установленные законодательными   и   иными   нормативными   правовыми  актами  Российской Федерации.</w:t>
      </w:r>
    </w:p>
    <w:p w:rsidR="00095218" w:rsidRDefault="00095218" w:rsidP="000952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95218" w:rsidRDefault="00095218" w:rsidP="000952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95218" w:rsidRDefault="00095218" w:rsidP="00095218">
      <w:pPr>
        <w:widowControl w:val="0"/>
        <w:tabs>
          <w:tab w:val="left" w:pos="851"/>
        </w:tabs>
        <w:suppressAutoHyphens/>
        <w:autoSpaceDE w:val="0"/>
        <w:autoSpaceDN w:val="0"/>
        <w:adjustRightInd w:val="0"/>
        <w:spacing w:after="0" w:line="240" w:lineRule="auto"/>
        <w:jc w:val="both"/>
        <w:rPr>
          <w:rFonts w:ascii="Times New Roman" w:eastAsia="Andale Sans UI" w:hAnsi="Times New Roman" w:cs="Times New Roman"/>
          <w:kern w:val="3"/>
          <w:sz w:val="24"/>
          <w:szCs w:val="24"/>
          <w:lang w:eastAsia="ja-JP"/>
        </w:rPr>
      </w:pPr>
    </w:p>
    <w:p w:rsidR="00095218" w:rsidRDefault="00095218" w:rsidP="000952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ru-RU"/>
        </w:rPr>
        <w:t xml:space="preserve">Взаимодействие начальника отдела Управления с государственными служащими Ростехнадзора, государственными служащими иных государственных </w:t>
      </w:r>
      <w:proofErr w:type="gramStart"/>
      <w:r>
        <w:rPr>
          <w:rFonts w:ascii="Times New Roman" w:eastAsia="Times New Roman" w:hAnsi="Times New Roman" w:cs="Times New Roman"/>
          <w:sz w:val="24"/>
          <w:szCs w:val="24"/>
          <w:lang w:eastAsia="ru-RU" w:bidi="ru-RU"/>
        </w:rPr>
        <w:t>органов</w:t>
      </w:r>
      <w:proofErr w:type="gramEnd"/>
      <w:r>
        <w:rPr>
          <w:rFonts w:ascii="Times New Roman" w:eastAsia="Times New Roman" w:hAnsi="Times New Roman" w:cs="Times New Roman"/>
          <w:sz w:val="24"/>
          <w:szCs w:val="24"/>
          <w:lang w:eastAsia="ru-RU" w:bidi="ru-RU"/>
        </w:rPr>
        <w:t xml:space="preserve">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r>
        <w:rPr>
          <w:rFonts w:ascii="Times New Roman" w:eastAsia="Times New Roman" w:hAnsi="Times New Roman" w:cs="Times New Roman"/>
          <w:sz w:val="24"/>
          <w:szCs w:val="24"/>
          <w:lang w:eastAsia="ru-RU"/>
        </w:rPr>
        <w:t>.</w:t>
      </w:r>
    </w:p>
    <w:p w:rsidR="00095218" w:rsidRDefault="00095218" w:rsidP="0009521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95218" w:rsidRDefault="00095218" w:rsidP="000952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Перечень государственных услуг, оказываемых гражданам и организациям в соответствии с административными регламентами Ростехнадзора</w:t>
      </w:r>
    </w:p>
    <w:p w:rsidR="00095218" w:rsidRDefault="00095218" w:rsidP="00095218">
      <w:pPr>
        <w:widowControl w:val="0"/>
        <w:spacing w:after="0" w:line="240" w:lineRule="auto"/>
        <w:ind w:firstLine="709"/>
        <w:jc w:val="both"/>
        <w:rPr>
          <w:rFonts w:ascii="Times New Roman" w:eastAsia="Times New Roman" w:hAnsi="Times New Roman" w:cs="Times New Roman"/>
          <w:bCs/>
          <w:sz w:val="24"/>
          <w:szCs w:val="24"/>
          <w:lang w:eastAsia="ru-RU"/>
        </w:rPr>
      </w:pPr>
    </w:p>
    <w:p w:rsidR="00095218" w:rsidRDefault="00095218" w:rsidP="00095218">
      <w:pPr>
        <w:pStyle w:val="ConsPlusNonformat"/>
        <w:tabs>
          <w:tab w:val="left" w:pos="0"/>
        </w:tabs>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Гражданский служащий, замещающий должность начальника отдела </w:t>
      </w:r>
      <w:r>
        <w:rPr>
          <w:rFonts w:ascii="Times New Roman" w:hAnsi="Times New Roman" w:cs="Times New Roman"/>
          <w:sz w:val="24"/>
          <w:szCs w:val="24"/>
        </w:rPr>
        <w:t xml:space="preserve">участвует в оказании государственных услуг: </w:t>
      </w:r>
    </w:p>
    <w:p w:rsidR="00095218" w:rsidRDefault="00095218" w:rsidP="00095218">
      <w:pPr>
        <w:widowControl w:val="0"/>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принятия участия по регистрации (перерегистрации) ОПО</w:t>
      </w:r>
      <w:r>
        <w:rPr>
          <w:rFonts w:ascii="Times New Roman" w:eastAsia="Times New Roman" w:hAnsi="Times New Roman" w:cs="Times New Roman"/>
          <w:bCs/>
          <w:sz w:val="24"/>
          <w:szCs w:val="24"/>
          <w:lang w:eastAsia="ru-RU"/>
        </w:rPr>
        <w:t>.</w:t>
      </w:r>
    </w:p>
    <w:p w:rsidR="00095218" w:rsidRDefault="00095218" w:rsidP="00095218">
      <w:pPr>
        <w:tabs>
          <w:tab w:val="left" w:pos="2535"/>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ab/>
      </w:r>
      <w:r>
        <w:rPr>
          <w:rFonts w:ascii="Times New Roman" w:eastAsia="Times New Roman" w:hAnsi="Times New Roman" w:cs="Times New Roman"/>
          <w:sz w:val="24"/>
          <w:szCs w:val="24"/>
          <w:lang w:eastAsia="ru-RU"/>
        </w:rPr>
        <w:tab/>
      </w:r>
    </w:p>
    <w:p w:rsidR="00095218" w:rsidRDefault="00095218" w:rsidP="000952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11. Показатели эффективности и результативности профессиональной служебной деятельности</w:t>
      </w:r>
    </w:p>
    <w:p w:rsidR="00095218" w:rsidRDefault="00095218" w:rsidP="000952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95218" w:rsidRDefault="00095218" w:rsidP="00095218">
      <w:pPr>
        <w:widowControl w:val="0"/>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Эффективность профессиональной служебной деятельности оценивается по следующим показателям:</w:t>
      </w:r>
    </w:p>
    <w:p w:rsidR="00095218" w:rsidRDefault="00095218" w:rsidP="00095218">
      <w:pPr>
        <w:pStyle w:val="a8"/>
        <w:widowControl w:val="0"/>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r>
        <w:rPr>
          <w:rFonts w:ascii="Times New Roman" w:eastAsia="Times New Roman" w:hAnsi="Times New Roman" w:cs="Times New Roman"/>
          <w:sz w:val="24"/>
          <w:szCs w:val="24"/>
          <w:lang w:eastAsia="ru-RU" w:bidi="ru-RU"/>
        </w:rPr>
        <w:tab/>
      </w:r>
    </w:p>
    <w:p w:rsidR="00095218" w:rsidRDefault="00095218" w:rsidP="00095218">
      <w:pPr>
        <w:pStyle w:val="a8"/>
        <w:widowControl w:val="0"/>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ab/>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осознания ответственности за последствия своих действий, принимаемых решений;</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 xml:space="preserve">отсутствию жалоб граждан, юридических лиц на действия (бездействия) гражданского служащего, на гражданских служащих, находящихся в его непосредственном подчинении, </w:t>
      </w:r>
      <w:r>
        <w:rPr>
          <w:rStyle w:val="1"/>
          <w:rFonts w:eastAsiaTheme="minorHAnsi"/>
          <w:sz w:val="24"/>
          <w:szCs w:val="24"/>
        </w:rPr>
        <w:t>качество оказания государственных услуг</w:t>
      </w:r>
      <w:r>
        <w:rPr>
          <w:rFonts w:ascii="Times New Roman" w:eastAsia="Times New Roman" w:hAnsi="Times New Roman" w:cs="Times New Roman"/>
          <w:sz w:val="24"/>
          <w:szCs w:val="24"/>
          <w:lang w:eastAsia="ru-RU" w:bidi="ru-RU"/>
        </w:rPr>
        <w:t>;</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полнота применения прав, предоставленных данным регламентом;</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своевременное предоставление планов работ и отчетной документации по утверждённой форме отчетной деятельности;</w:t>
      </w:r>
    </w:p>
    <w:p w:rsidR="00095218"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ab/>
        <w:t>оперативность принятия решений, направленных на эффективную реализацию задач, возложенных отдел Управления;</w:t>
      </w:r>
    </w:p>
    <w:p w:rsidR="00095218" w:rsidRPr="009270FC" w:rsidRDefault="00095218" w:rsidP="00095218">
      <w:pPr>
        <w:pStyle w:val="a8"/>
        <w:widowControl w:val="0"/>
        <w:numPr>
          <w:ilvl w:val="0"/>
          <w:numId w:val="28"/>
        </w:numPr>
        <w:tabs>
          <w:tab w:val="left" w:pos="851"/>
          <w:tab w:val="left" w:pos="1134"/>
        </w:tabs>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9270FC">
        <w:rPr>
          <w:rFonts w:ascii="Times New Roman" w:eastAsia="Times New Roman" w:hAnsi="Times New Roman" w:cs="Times New Roman"/>
          <w:sz w:val="24"/>
          <w:szCs w:val="24"/>
          <w:lang w:eastAsia="ru-RU" w:bidi="ru-RU"/>
        </w:rPr>
        <w:t xml:space="preserve"> </w:t>
      </w:r>
      <w:r w:rsidRPr="009270FC">
        <w:rPr>
          <w:rFonts w:ascii="Times New Roman" w:eastAsia="Times New Roman" w:hAnsi="Times New Roman" w:cs="Times New Roman"/>
          <w:sz w:val="24"/>
          <w:szCs w:val="24"/>
          <w:lang w:eastAsia="ru-RU" w:bidi="ru-RU"/>
        </w:rPr>
        <w:tab/>
        <w:t xml:space="preserve">выполнение в полном объеме и в установленные сроки указаний и распоряжений вышестоящих руководителей. </w:t>
      </w:r>
      <w:bookmarkStart w:id="7" w:name="_GoBack"/>
      <w:bookmarkEnd w:id="7"/>
    </w:p>
    <w:sectPr w:rsidR="00095218" w:rsidRPr="009270FC" w:rsidSect="00FC141F">
      <w:head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70" w:rsidRDefault="00551870" w:rsidP="00D96AF2">
      <w:pPr>
        <w:spacing w:after="0" w:line="240" w:lineRule="auto"/>
      </w:pPr>
      <w:r>
        <w:separator/>
      </w:r>
    </w:p>
  </w:endnote>
  <w:endnote w:type="continuationSeparator" w:id="0">
    <w:p w:rsidR="00551870" w:rsidRDefault="00551870"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70" w:rsidRDefault="00551870" w:rsidP="00D96AF2">
      <w:pPr>
        <w:spacing w:after="0" w:line="240" w:lineRule="auto"/>
      </w:pPr>
      <w:r>
        <w:separator/>
      </w:r>
    </w:p>
  </w:footnote>
  <w:footnote w:type="continuationSeparator" w:id="0">
    <w:p w:rsidR="00551870" w:rsidRDefault="00551870"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323207"/>
      <w:docPartObj>
        <w:docPartGallery w:val="Page Numbers (Top of Page)"/>
        <w:docPartUnique/>
      </w:docPartObj>
    </w:sdtPr>
    <w:sdtEndPr/>
    <w:sdtContent>
      <w:p w:rsidR="00FC141F" w:rsidRDefault="00FC141F">
        <w:pPr>
          <w:pStyle w:val="a3"/>
          <w:jc w:val="center"/>
        </w:pPr>
        <w:r>
          <w:fldChar w:fldCharType="begin"/>
        </w:r>
        <w:r>
          <w:instrText>PAGE   \* MERGEFORMAT</w:instrText>
        </w:r>
        <w:r>
          <w:fldChar w:fldCharType="separate"/>
        </w:r>
        <w:r w:rsidR="009270FC">
          <w:rPr>
            <w:noProof/>
          </w:rPr>
          <w:t>17</w:t>
        </w:r>
        <w:r>
          <w:fldChar w:fldCharType="end"/>
        </w:r>
      </w:p>
    </w:sdtContent>
  </w:sdt>
  <w:p w:rsidR="00FC141F" w:rsidRDefault="00FC14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EB" w:rsidRPr="007159EB" w:rsidRDefault="007159EB" w:rsidP="007159EB">
    <w:pPr>
      <w:pStyle w:val="a3"/>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54D"/>
    <w:multiLevelType w:val="hybridMultilevel"/>
    <w:tmpl w:val="5CD23F96"/>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653B65"/>
    <w:multiLevelType w:val="hybridMultilevel"/>
    <w:tmpl w:val="0888CDC2"/>
    <w:lvl w:ilvl="0" w:tplc="9E080D2A">
      <w:start w:val="1"/>
      <w:numFmt w:val="decimal"/>
      <w:lvlText w:val="3.%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D5CB3"/>
    <w:multiLevelType w:val="hybridMultilevel"/>
    <w:tmpl w:val="1952B64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FB84A9A"/>
    <w:multiLevelType w:val="hybridMultilevel"/>
    <w:tmpl w:val="50B004D0"/>
    <w:lvl w:ilvl="0" w:tplc="1FD8080E">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7282E"/>
    <w:multiLevelType w:val="hybridMultilevel"/>
    <w:tmpl w:val="A00ED210"/>
    <w:lvl w:ilvl="0" w:tplc="589A8DCE">
      <w:start w:val="1"/>
      <w:numFmt w:val="decimal"/>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BF6BFC"/>
    <w:multiLevelType w:val="hybridMultilevel"/>
    <w:tmpl w:val="867A6814"/>
    <w:lvl w:ilvl="0" w:tplc="04190011">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A3102CC"/>
    <w:multiLevelType w:val="hybridMultilevel"/>
    <w:tmpl w:val="AFA6E5C4"/>
    <w:lvl w:ilvl="0" w:tplc="A43051C0">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380932"/>
    <w:multiLevelType w:val="hybridMultilevel"/>
    <w:tmpl w:val="EF842436"/>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555028"/>
    <w:multiLevelType w:val="hybridMultilevel"/>
    <w:tmpl w:val="B7B083EC"/>
    <w:lvl w:ilvl="0" w:tplc="0B2628E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8D295C"/>
    <w:multiLevelType w:val="hybridMultilevel"/>
    <w:tmpl w:val="A53EB00E"/>
    <w:lvl w:ilvl="0" w:tplc="67B4FB98">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23248A"/>
    <w:multiLevelType w:val="hybridMultilevel"/>
    <w:tmpl w:val="E960A302"/>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A43ECF"/>
    <w:multiLevelType w:val="hybridMultilevel"/>
    <w:tmpl w:val="834C99A0"/>
    <w:lvl w:ilvl="0" w:tplc="05ACE526">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9322C3B"/>
    <w:multiLevelType w:val="hybridMultilevel"/>
    <w:tmpl w:val="375E6C08"/>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413A98"/>
    <w:multiLevelType w:val="hybridMultilevel"/>
    <w:tmpl w:val="39E677BA"/>
    <w:lvl w:ilvl="0" w:tplc="BBBCCA60">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A562613"/>
    <w:multiLevelType w:val="multilevel"/>
    <w:tmpl w:val="D6C4B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4958D5"/>
    <w:multiLevelType w:val="multilevel"/>
    <w:tmpl w:val="454281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951949"/>
    <w:multiLevelType w:val="multilevel"/>
    <w:tmpl w:val="933E482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8">
    <w:nsid w:val="5D65490F"/>
    <w:multiLevelType w:val="hybridMultilevel"/>
    <w:tmpl w:val="8C7A959A"/>
    <w:lvl w:ilvl="0" w:tplc="A3EE4C84">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D53E78"/>
    <w:multiLevelType w:val="hybridMultilevel"/>
    <w:tmpl w:val="0ADAAEB4"/>
    <w:lvl w:ilvl="0" w:tplc="F8546EE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6000C2"/>
    <w:multiLevelType w:val="hybridMultilevel"/>
    <w:tmpl w:val="990CE46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E2270E"/>
    <w:multiLevelType w:val="multilevel"/>
    <w:tmpl w:val="C0DC37CC"/>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start w:val="6"/>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0F951DC"/>
    <w:multiLevelType w:val="hybridMultilevel"/>
    <w:tmpl w:val="735021FC"/>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8D3CCE"/>
    <w:multiLevelType w:val="hybridMultilevel"/>
    <w:tmpl w:val="EC0649E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7BC6404F"/>
    <w:multiLevelType w:val="hybridMultilevel"/>
    <w:tmpl w:val="A5AE7E3E"/>
    <w:lvl w:ilvl="0" w:tplc="D2BC04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7E403494"/>
    <w:multiLevelType w:val="hybridMultilevel"/>
    <w:tmpl w:val="C472D5F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D9145D"/>
    <w:multiLevelType w:val="hybridMultilevel"/>
    <w:tmpl w:val="CBBA1E3A"/>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3"/>
    </w:lvlOverride>
    <w:lvlOverride w:ilvl="1">
      <w:startOverride w:val="6"/>
    </w:lvlOverride>
    <w:lvlOverride w:ilvl="2">
      <w:startOverride w:val="1"/>
    </w:lvlOverride>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221FD"/>
    <w:rsid w:val="000226DD"/>
    <w:rsid w:val="00027C36"/>
    <w:rsid w:val="000308E6"/>
    <w:rsid w:val="0003325A"/>
    <w:rsid w:val="00040B8D"/>
    <w:rsid w:val="000604E6"/>
    <w:rsid w:val="00080497"/>
    <w:rsid w:val="000827BF"/>
    <w:rsid w:val="00091031"/>
    <w:rsid w:val="0009389E"/>
    <w:rsid w:val="00095218"/>
    <w:rsid w:val="000A0C07"/>
    <w:rsid w:val="000A2C9E"/>
    <w:rsid w:val="000C5351"/>
    <w:rsid w:val="000E303F"/>
    <w:rsid w:val="000F3A54"/>
    <w:rsid w:val="00100D4E"/>
    <w:rsid w:val="00101DFB"/>
    <w:rsid w:val="00135E85"/>
    <w:rsid w:val="0015496E"/>
    <w:rsid w:val="00174A6D"/>
    <w:rsid w:val="00180A0C"/>
    <w:rsid w:val="00185B2A"/>
    <w:rsid w:val="00186E75"/>
    <w:rsid w:val="001B39F0"/>
    <w:rsid w:val="001B3C7F"/>
    <w:rsid w:val="001C61D4"/>
    <w:rsid w:val="001D08D9"/>
    <w:rsid w:val="001F652C"/>
    <w:rsid w:val="001F6739"/>
    <w:rsid w:val="00212739"/>
    <w:rsid w:val="00236551"/>
    <w:rsid w:val="00240280"/>
    <w:rsid w:val="00252CDB"/>
    <w:rsid w:val="00262FBE"/>
    <w:rsid w:val="002674FF"/>
    <w:rsid w:val="00271C35"/>
    <w:rsid w:val="00286CA5"/>
    <w:rsid w:val="002B58B1"/>
    <w:rsid w:val="002C7F5D"/>
    <w:rsid w:val="002D1B0A"/>
    <w:rsid w:val="002E1717"/>
    <w:rsid w:val="002F1777"/>
    <w:rsid w:val="003067E4"/>
    <w:rsid w:val="003106C1"/>
    <w:rsid w:val="00310A0B"/>
    <w:rsid w:val="003154C5"/>
    <w:rsid w:val="00315E24"/>
    <w:rsid w:val="003322B7"/>
    <w:rsid w:val="00353210"/>
    <w:rsid w:val="0035619D"/>
    <w:rsid w:val="00361412"/>
    <w:rsid w:val="003637D8"/>
    <w:rsid w:val="0037195B"/>
    <w:rsid w:val="003927C7"/>
    <w:rsid w:val="003979A9"/>
    <w:rsid w:val="003A0BE2"/>
    <w:rsid w:val="003B5972"/>
    <w:rsid w:val="003C5C94"/>
    <w:rsid w:val="003E693F"/>
    <w:rsid w:val="003F7E24"/>
    <w:rsid w:val="004150E2"/>
    <w:rsid w:val="00444754"/>
    <w:rsid w:val="00470A1F"/>
    <w:rsid w:val="00484E81"/>
    <w:rsid w:val="00490B48"/>
    <w:rsid w:val="004A2BAD"/>
    <w:rsid w:val="004A6D0A"/>
    <w:rsid w:val="004E3A80"/>
    <w:rsid w:val="004F34CB"/>
    <w:rsid w:val="00504336"/>
    <w:rsid w:val="0053030D"/>
    <w:rsid w:val="00533307"/>
    <w:rsid w:val="005370AE"/>
    <w:rsid w:val="00550DAE"/>
    <w:rsid w:val="00551870"/>
    <w:rsid w:val="00557489"/>
    <w:rsid w:val="005761C9"/>
    <w:rsid w:val="00577544"/>
    <w:rsid w:val="0058072F"/>
    <w:rsid w:val="0059135F"/>
    <w:rsid w:val="005918BD"/>
    <w:rsid w:val="005943B3"/>
    <w:rsid w:val="005C3FE4"/>
    <w:rsid w:val="005C593A"/>
    <w:rsid w:val="005C5D54"/>
    <w:rsid w:val="005C5EAC"/>
    <w:rsid w:val="005D76C4"/>
    <w:rsid w:val="005E4852"/>
    <w:rsid w:val="005F0B9C"/>
    <w:rsid w:val="005F4AFC"/>
    <w:rsid w:val="00604657"/>
    <w:rsid w:val="00621A50"/>
    <w:rsid w:val="00662BE9"/>
    <w:rsid w:val="0066480F"/>
    <w:rsid w:val="00674FFA"/>
    <w:rsid w:val="00687ADF"/>
    <w:rsid w:val="006A4130"/>
    <w:rsid w:val="006B64E3"/>
    <w:rsid w:val="006C3AD8"/>
    <w:rsid w:val="006C699A"/>
    <w:rsid w:val="006E0547"/>
    <w:rsid w:val="006E0848"/>
    <w:rsid w:val="006E2C3D"/>
    <w:rsid w:val="006E5AE3"/>
    <w:rsid w:val="006E7368"/>
    <w:rsid w:val="0070370E"/>
    <w:rsid w:val="0070708C"/>
    <w:rsid w:val="007077D5"/>
    <w:rsid w:val="00707DF6"/>
    <w:rsid w:val="007159EB"/>
    <w:rsid w:val="0073055B"/>
    <w:rsid w:val="00741411"/>
    <w:rsid w:val="00743C32"/>
    <w:rsid w:val="007465AB"/>
    <w:rsid w:val="00754CF8"/>
    <w:rsid w:val="00761108"/>
    <w:rsid w:val="00761126"/>
    <w:rsid w:val="00767879"/>
    <w:rsid w:val="00783F43"/>
    <w:rsid w:val="007A305F"/>
    <w:rsid w:val="007A51EB"/>
    <w:rsid w:val="007C5290"/>
    <w:rsid w:val="007D7E94"/>
    <w:rsid w:val="007E69AE"/>
    <w:rsid w:val="007F1D3B"/>
    <w:rsid w:val="007F582F"/>
    <w:rsid w:val="00803B2B"/>
    <w:rsid w:val="008044AE"/>
    <w:rsid w:val="00807DB6"/>
    <w:rsid w:val="00814ADA"/>
    <w:rsid w:val="00822238"/>
    <w:rsid w:val="00824E49"/>
    <w:rsid w:val="00835725"/>
    <w:rsid w:val="0083613D"/>
    <w:rsid w:val="0084699F"/>
    <w:rsid w:val="00862508"/>
    <w:rsid w:val="00892A21"/>
    <w:rsid w:val="008A6390"/>
    <w:rsid w:val="008D7FF3"/>
    <w:rsid w:val="0091338B"/>
    <w:rsid w:val="00916B0F"/>
    <w:rsid w:val="009270FC"/>
    <w:rsid w:val="00936747"/>
    <w:rsid w:val="00946303"/>
    <w:rsid w:val="009478CA"/>
    <w:rsid w:val="00975FE5"/>
    <w:rsid w:val="00982E76"/>
    <w:rsid w:val="0099380E"/>
    <w:rsid w:val="009A3EF0"/>
    <w:rsid w:val="009A6005"/>
    <w:rsid w:val="009B748E"/>
    <w:rsid w:val="009C4106"/>
    <w:rsid w:val="009C4617"/>
    <w:rsid w:val="009D3A06"/>
    <w:rsid w:val="009E03F5"/>
    <w:rsid w:val="009E6A16"/>
    <w:rsid w:val="00A12B3F"/>
    <w:rsid w:val="00A2783A"/>
    <w:rsid w:val="00A4553D"/>
    <w:rsid w:val="00A467CD"/>
    <w:rsid w:val="00A707FD"/>
    <w:rsid w:val="00A71B28"/>
    <w:rsid w:val="00AA553C"/>
    <w:rsid w:val="00AC25B7"/>
    <w:rsid w:val="00AC7B07"/>
    <w:rsid w:val="00AD7CFD"/>
    <w:rsid w:val="00AE70FA"/>
    <w:rsid w:val="00B04754"/>
    <w:rsid w:val="00B123AE"/>
    <w:rsid w:val="00B14EDB"/>
    <w:rsid w:val="00B2030E"/>
    <w:rsid w:val="00B62AFB"/>
    <w:rsid w:val="00BB0853"/>
    <w:rsid w:val="00BB2B15"/>
    <w:rsid w:val="00BB5153"/>
    <w:rsid w:val="00BB6236"/>
    <w:rsid w:val="00BF47F4"/>
    <w:rsid w:val="00C1266C"/>
    <w:rsid w:val="00C621EC"/>
    <w:rsid w:val="00C9557F"/>
    <w:rsid w:val="00CE6499"/>
    <w:rsid w:val="00CE79A5"/>
    <w:rsid w:val="00D05336"/>
    <w:rsid w:val="00D05F09"/>
    <w:rsid w:val="00D11378"/>
    <w:rsid w:val="00D11DD1"/>
    <w:rsid w:val="00D17F7B"/>
    <w:rsid w:val="00D255C8"/>
    <w:rsid w:val="00D42565"/>
    <w:rsid w:val="00D436B5"/>
    <w:rsid w:val="00D50592"/>
    <w:rsid w:val="00D50888"/>
    <w:rsid w:val="00D57BAD"/>
    <w:rsid w:val="00D80089"/>
    <w:rsid w:val="00D96AF2"/>
    <w:rsid w:val="00DA0689"/>
    <w:rsid w:val="00DA3056"/>
    <w:rsid w:val="00DA3973"/>
    <w:rsid w:val="00DA7ECA"/>
    <w:rsid w:val="00DC1BDA"/>
    <w:rsid w:val="00DD7FF9"/>
    <w:rsid w:val="00DF6591"/>
    <w:rsid w:val="00E03379"/>
    <w:rsid w:val="00E2526E"/>
    <w:rsid w:val="00E30CE0"/>
    <w:rsid w:val="00E32065"/>
    <w:rsid w:val="00E365E2"/>
    <w:rsid w:val="00E40CEB"/>
    <w:rsid w:val="00E64DAD"/>
    <w:rsid w:val="00E73CD4"/>
    <w:rsid w:val="00E85D65"/>
    <w:rsid w:val="00E919C4"/>
    <w:rsid w:val="00E93800"/>
    <w:rsid w:val="00EB3576"/>
    <w:rsid w:val="00ED6EEA"/>
    <w:rsid w:val="00EF4CE3"/>
    <w:rsid w:val="00EF6A42"/>
    <w:rsid w:val="00F00BA9"/>
    <w:rsid w:val="00F427C1"/>
    <w:rsid w:val="00F574A2"/>
    <w:rsid w:val="00F7085E"/>
    <w:rsid w:val="00F71734"/>
    <w:rsid w:val="00F80CB8"/>
    <w:rsid w:val="00F94149"/>
    <w:rsid w:val="00F94F79"/>
    <w:rsid w:val="00F97078"/>
    <w:rsid w:val="00FA6F63"/>
    <w:rsid w:val="00FB2016"/>
    <w:rsid w:val="00FC0FAF"/>
    <w:rsid w:val="00FC141F"/>
    <w:rsid w:val="00FC1A13"/>
    <w:rsid w:val="00FE0B4D"/>
    <w:rsid w:val="00FF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E32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065"/>
  </w:style>
  <w:style w:type="paragraph" w:customStyle="1" w:styleId="ConsPlusNormal">
    <w:name w:val="ConsPlusNormal"/>
    <w:rsid w:val="00BB62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B62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286C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6CA5"/>
    <w:rPr>
      <w:rFonts w:ascii="Tahoma" w:hAnsi="Tahoma" w:cs="Tahoma"/>
      <w:sz w:val="16"/>
      <w:szCs w:val="16"/>
    </w:rPr>
  </w:style>
  <w:style w:type="paragraph" w:customStyle="1" w:styleId="ConsPlusNonformat">
    <w:name w:val="ConsPlusNonformat"/>
    <w:uiPriority w:val="99"/>
    <w:rsid w:val="009A60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1"/>
    <w:basedOn w:val="a0"/>
    <w:rsid w:val="00824E49"/>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d">
    <w:name w:val="Основной текст_"/>
    <w:basedOn w:val="a0"/>
    <w:link w:val="4"/>
    <w:rsid w:val="00FC0FAF"/>
    <w:rPr>
      <w:rFonts w:ascii="Times New Roman" w:eastAsia="Times New Roman" w:hAnsi="Times New Roman" w:cs="Times New Roman"/>
      <w:shd w:val="clear" w:color="auto" w:fill="FFFFFF"/>
    </w:rPr>
  </w:style>
  <w:style w:type="paragraph" w:customStyle="1" w:styleId="4">
    <w:name w:val="Основной текст4"/>
    <w:basedOn w:val="a"/>
    <w:link w:val="ad"/>
    <w:rsid w:val="00FC0FAF"/>
    <w:pPr>
      <w:widowControl w:val="0"/>
      <w:shd w:val="clear" w:color="auto" w:fill="FFFFFF"/>
      <w:spacing w:before="240" w:after="0" w:line="269"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E32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2065"/>
  </w:style>
  <w:style w:type="paragraph" w:customStyle="1" w:styleId="ConsPlusNormal">
    <w:name w:val="ConsPlusNormal"/>
    <w:rsid w:val="00BB62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B62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286CA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6CA5"/>
    <w:rPr>
      <w:rFonts w:ascii="Tahoma" w:hAnsi="Tahoma" w:cs="Tahoma"/>
      <w:sz w:val="16"/>
      <w:szCs w:val="16"/>
    </w:rPr>
  </w:style>
  <w:style w:type="paragraph" w:customStyle="1" w:styleId="ConsPlusNonformat">
    <w:name w:val="ConsPlusNonformat"/>
    <w:uiPriority w:val="99"/>
    <w:rsid w:val="009A60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1"/>
    <w:basedOn w:val="a0"/>
    <w:rsid w:val="00824E49"/>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d">
    <w:name w:val="Основной текст_"/>
    <w:basedOn w:val="a0"/>
    <w:link w:val="4"/>
    <w:rsid w:val="00FC0FAF"/>
    <w:rPr>
      <w:rFonts w:ascii="Times New Roman" w:eastAsia="Times New Roman" w:hAnsi="Times New Roman" w:cs="Times New Roman"/>
      <w:shd w:val="clear" w:color="auto" w:fill="FFFFFF"/>
    </w:rPr>
  </w:style>
  <w:style w:type="paragraph" w:customStyle="1" w:styleId="4">
    <w:name w:val="Основной текст4"/>
    <w:basedOn w:val="a"/>
    <w:link w:val="ad"/>
    <w:rsid w:val="00FC0FAF"/>
    <w:pPr>
      <w:widowControl w:val="0"/>
      <w:shd w:val="clear" w:color="auto" w:fill="FFFFFF"/>
      <w:spacing w:before="240" w:after="0" w:line="269"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8642">
      <w:bodyDiv w:val="1"/>
      <w:marLeft w:val="0"/>
      <w:marRight w:val="0"/>
      <w:marTop w:val="0"/>
      <w:marBottom w:val="0"/>
      <w:divBdr>
        <w:top w:val="none" w:sz="0" w:space="0" w:color="auto"/>
        <w:left w:val="none" w:sz="0" w:space="0" w:color="auto"/>
        <w:bottom w:val="none" w:sz="0" w:space="0" w:color="auto"/>
        <w:right w:val="none" w:sz="0" w:space="0" w:color="auto"/>
      </w:divBdr>
    </w:div>
    <w:div w:id="558825914">
      <w:bodyDiv w:val="1"/>
      <w:marLeft w:val="0"/>
      <w:marRight w:val="0"/>
      <w:marTop w:val="0"/>
      <w:marBottom w:val="0"/>
      <w:divBdr>
        <w:top w:val="none" w:sz="0" w:space="0" w:color="auto"/>
        <w:left w:val="none" w:sz="0" w:space="0" w:color="auto"/>
        <w:bottom w:val="none" w:sz="0" w:space="0" w:color="auto"/>
        <w:right w:val="none" w:sz="0" w:space="0" w:color="auto"/>
      </w:divBdr>
    </w:div>
    <w:div w:id="585312771">
      <w:bodyDiv w:val="1"/>
      <w:marLeft w:val="0"/>
      <w:marRight w:val="0"/>
      <w:marTop w:val="0"/>
      <w:marBottom w:val="0"/>
      <w:divBdr>
        <w:top w:val="none" w:sz="0" w:space="0" w:color="auto"/>
        <w:left w:val="none" w:sz="0" w:space="0" w:color="auto"/>
        <w:bottom w:val="none" w:sz="0" w:space="0" w:color="auto"/>
        <w:right w:val="none" w:sz="0" w:space="0" w:color="auto"/>
      </w:divBdr>
    </w:div>
    <w:div w:id="1332945980">
      <w:bodyDiv w:val="1"/>
      <w:marLeft w:val="0"/>
      <w:marRight w:val="0"/>
      <w:marTop w:val="0"/>
      <w:marBottom w:val="0"/>
      <w:divBdr>
        <w:top w:val="none" w:sz="0" w:space="0" w:color="auto"/>
        <w:left w:val="none" w:sz="0" w:space="0" w:color="auto"/>
        <w:bottom w:val="none" w:sz="0" w:space="0" w:color="auto"/>
        <w:right w:val="none" w:sz="0" w:space="0" w:color="auto"/>
      </w:divBdr>
    </w:div>
    <w:div w:id="15719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B843-39B6-4871-A06F-411EE3E6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7598</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26</cp:revision>
  <cp:lastPrinted>2018-01-30T19:07:00Z</cp:lastPrinted>
  <dcterms:created xsi:type="dcterms:W3CDTF">2017-11-13T10:32:00Z</dcterms:created>
  <dcterms:modified xsi:type="dcterms:W3CDTF">2018-06-04T08:51:00Z</dcterms:modified>
</cp:coreProperties>
</file>